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A2" w:rsidRDefault="00D23CA2" w:rsidP="00D23CA2">
      <w:pPr>
        <w:spacing w:before="60" w:line="240" w:lineRule="exact"/>
        <w:ind w:firstLine="562"/>
        <w:rPr>
          <w:rFonts w:ascii="Arial" w:hAnsi="Arial" w:cs="Arial"/>
          <w:sz w:val="20"/>
          <w:szCs w:val="20"/>
          <w:lang w:val="sr-Cyrl-CS"/>
        </w:rPr>
      </w:pPr>
    </w:p>
    <w:p w:rsidR="00D23CA2" w:rsidRDefault="00D23CA2" w:rsidP="00D23CA2">
      <w:pPr>
        <w:spacing w:before="60" w:line="240" w:lineRule="exact"/>
        <w:ind w:firstLine="562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члана</w:t>
      </w:r>
      <w:proofErr w:type="spellEnd"/>
      <w:r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  <w:lang w:val="ru-RU"/>
        </w:rPr>
        <w:t>6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Закона</w:t>
      </w:r>
      <w:proofErr w:type="spellEnd"/>
      <w:r>
        <w:rPr>
          <w:rFonts w:ascii="Arial" w:hAnsi="Arial" w:cs="Arial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</w:rPr>
        <w:t>рачуноводству</w:t>
      </w:r>
      <w:proofErr w:type="spellEnd"/>
      <w:r>
        <w:rPr>
          <w:rFonts w:ascii="Arial" w:hAnsi="Arial" w:cs="Arial"/>
          <w:sz w:val="20"/>
          <w:szCs w:val="20"/>
        </w:rPr>
        <w:t xml:space="preserve"> ("</w:t>
      </w:r>
      <w:proofErr w:type="spellStart"/>
      <w:r>
        <w:rPr>
          <w:rFonts w:ascii="Arial" w:hAnsi="Arial" w:cs="Arial"/>
          <w:sz w:val="20"/>
          <w:szCs w:val="20"/>
        </w:rPr>
        <w:t>Сл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ru-RU"/>
        </w:rPr>
        <w:t>гласник РС</w:t>
      </w:r>
      <w:r>
        <w:rPr>
          <w:rFonts w:ascii="Arial" w:hAnsi="Arial" w:cs="Arial"/>
          <w:sz w:val="20"/>
          <w:szCs w:val="20"/>
        </w:rPr>
        <w:t xml:space="preserve">", бр.62/2013) и </w:t>
      </w:r>
      <w:proofErr w:type="spellStart"/>
      <w:r>
        <w:rPr>
          <w:rFonts w:ascii="Arial" w:hAnsi="Arial" w:cs="Arial"/>
          <w:sz w:val="20"/>
          <w:szCs w:val="20"/>
        </w:rPr>
        <w:t>члана</w:t>
      </w:r>
      <w:proofErr w:type="spellEnd"/>
      <w:r>
        <w:rPr>
          <w:rFonts w:ascii="Arial" w:hAnsi="Arial" w:cs="Arial"/>
          <w:sz w:val="20"/>
          <w:szCs w:val="20"/>
        </w:rPr>
        <w:t xml:space="preserve"> 19.</w:t>
      </w:r>
      <w:proofErr w:type="gramEnd"/>
      <w:r>
        <w:rPr>
          <w:rFonts w:ascii="Arial" w:hAnsi="Arial" w:cs="Arial"/>
          <w:sz w:val="20"/>
          <w:szCs w:val="20"/>
        </w:rPr>
        <w:t xml:space="preserve"> - 21. </w:t>
      </w:r>
      <w:proofErr w:type="spellStart"/>
      <w:r>
        <w:rPr>
          <w:rFonts w:ascii="Arial" w:hAnsi="Arial" w:cs="Arial"/>
          <w:sz w:val="20"/>
          <w:szCs w:val="20"/>
        </w:rPr>
        <w:t>Правилника</w:t>
      </w:r>
      <w:proofErr w:type="spellEnd"/>
      <w:r>
        <w:rPr>
          <w:rFonts w:ascii="Arial" w:hAnsi="Arial" w:cs="Arial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</w:rPr>
        <w:t>рачуноводству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Коморе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здравствених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установа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Србије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тачке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 xml:space="preserve">III </w:t>
      </w:r>
      <w:proofErr w:type="spellStart"/>
      <w:r>
        <w:rPr>
          <w:rFonts w:ascii="Arial" w:hAnsi="Arial" w:cs="Arial"/>
          <w:sz w:val="20"/>
          <w:szCs w:val="20"/>
        </w:rPr>
        <w:t>Решења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Секретара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Коморе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здравствених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установа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Србије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lang w:val="sr-Cyrl-CS"/>
        </w:rPr>
        <w:t>87</w:t>
      </w:r>
      <w:r>
        <w:rPr>
          <w:rFonts w:ascii="Arial" w:hAnsi="Arial" w:cs="Arial"/>
          <w:sz w:val="20"/>
          <w:szCs w:val="20"/>
        </w:rPr>
        <w:t>7/1</w:t>
      </w:r>
      <w:r>
        <w:rPr>
          <w:rFonts w:ascii="Arial" w:hAnsi="Arial" w:cs="Arial"/>
          <w:sz w:val="20"/>
          <w:szCs w:val="20"/>
          <w:lang w:val="sr-Cyrl-CS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11</w:t>
      </w:r>
      <w:r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  <w:lang w:val="sr-Cyrl-CS"/>
        </w:rPr>
        <w:t>2</w:t>
      </w:r>
      <w:r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  <w:lang w:val="sr-Cyrl-CS"/>
        </w:rPr>
        <w:t>7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године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Комисија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попис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имовине</w:t>
      </w:r>
      <w:proofErr w:type="spellEnd"/>
      <w:r>
        <w:rPr>
          <w:rFonts w:ascii="Arial" w:hAnsi="Arial" w:cs="Arial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</w:rPr>
        <w:t>обавеза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Коморе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здравствених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установа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Србије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саставу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D23CA2" w:rsidRDefault="00D23CA2" w:rsidP="00D23CA2">
      <w:pPr>
        <w:numPr>
          <w:ilvl w:val="0"/>
          <w:numId w:val="1"/>
        </w:numPr>
        <w:spacing w:before="60" w:line="240" w:lineRule="exact"/>
        <w:rPr>
          <w:rFonts w:ascii="Arial" w:hAnsi="Arial" w:cs="Arial"/>
          <w:sz w:val="20"/>
          <w:szCs w:val="20"/>
          <w:lang w:val="sr-Cyrl-CS"/>
        </w:rPr>
      </w:pPr>
      <w:proofErr w:type="spellStart"/>
      <w:r>
        <w:rPr>
          <w:rFonts w:ascii="Arial" w:hAnsi="Arial" w:cs="Arial"/>
          <w:sz w:val="20"/>
          <w:szCs w:val="20"/>
        </w:rPr>
        <w:t>Драга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Корићанац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председник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D23CA2" w:rsidRDefault="00D23CA2" w:rsidP="00D23CA2">
      <w:pPr>
        <w:spacing w:before="60" w:line="240" w:lineRule="exact"/>
        <w:ind w:left="108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CS"/>
        </w:rPr>
        <w:t>Татјана Мартинац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заменик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председника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D23CA2" w:rsidRDefault="00D23CA2" w:rsidP="00D23CA2">
      <w:pPr>
        <w:numPr>
          <w:ilvl w:val="0"/>
          <w:numId w:val="1"/>
        </w:numPr>
        <w:spacing w:before="60" w:line="240" w:lineRule="exact"/>
        <w:rPr>
          <w:rFonts w:ascii="Arial" w:hAnsi="Arial" w:cs="Arial"/>
          <w:sz w:val="20"/>
          <w:szCs w:val="20"/>
          <w:lang w:val="sr-Cyrl-CS"/>
        </w:rPr>
      </w:pPr>
      <w:proofErr w:type="spellStart"/>
      <w:r>
        <w:rPr>
          <w:rFonts w:ascii="Arial" w:hAnsi="Arial" w:cs="Arial"/>
          <w:sz w:val="20"/>
          <w:szCs w:val="20"/>
        </w:rPr>
        <w:t>Ђорђе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Никодиновић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члан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D23CA2" w:rsidRDefault="00D23CA2" w:rsidP="00D23CA2">
      <w:pPr>
        <w:spacing w:before="60" w:line="240" w:lineRule="exact"/>
        <w:ind w:left="1080" w:firstLine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Биљана Беретић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заменик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члана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D23CA2" w:rsidRDefault="00D23CA2" w:rsidP="00D23CA2">
      <w:pPr>
        <w:numPr>
          <w:ilvl w:val="0"/>
          <w:numId w:val="1"/>
        </w:numPr>
        <w:spacing w:before="60" w:line="240" w:lineRule="exac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Марина Шаша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члан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D23CA2" w:rsidRDefault="00D23CA2" w:rsidP="00D23CA2">
      <w:pPr>
        <w:spacing w:before="60" w:line="240" w:lineRule="exact"/>
        <w:ind w:left="108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CS"/>
        </w:rPr>
        <w:t>Нина Константинидис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заменик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члана</w:t>
      </w:r>
      <w:proofErr w:type="spellEnd"/>
    </w:p>
    <w:p w:rsidR="00D23CA2" w:rsidRDefault="00D23CA2" w:rsidP="00D23CA2">
      <w:pPr>
        <w:spacing w:before="60" w:line="240" w:lineRule="exact"/>
        <w:ind w:firstLine="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дана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3</w:t>
      </w:r>
      <w:r>
        <w:rPr>
          <w:rFonts w:ascii="Arial" w:hAnsi="Arial" w:cs="Arial"/>
          <w:sz w:val="20"/>
          <w:szCs w:val="20"/>
        </w:rPr>
        <w:t xml:space="preserve">1.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јануара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  <w:lang w:val="sr-Cyrl-CS"/>
        </w:rPr>
        <w:t>8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године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подноси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Управном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одбору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Коморе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D23CA2" w:rsidRDefault="00D23CA2" w:rsidP="00D23CA2">
      <w:pPr>
        <w:spacing w:before="60" w:line="240" w:lineRule="exact"/>
        <w:ind w:firstLine="0"/>
        <w:rPr>
          <w:rFonts w:ascii="Arial" w:hAnsi="Arial" w:cs="Arial"/>
          <w:sz w:val="20"/>
          <w:szCs w:val="20"/>
        </w:rPr>
      </w:pPr>
    </w:p>
    <w:p w:rsidR="00D23CA2" w:rsidRDefault="00D23CA2" w:rsidP="00D23CA2">
      <w:pPr>
        <w:spacing w:before="0" w:line="240" w:lineRule="exact"/>
        <w:ind w:firstLine="0"/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И  З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В  Е  Ш  Т  А  Ј </w:t>
      </w:r>
    </w:p>
    <w:p w:rsidR="00D23CA2" w:rsidRDefault="00D23CA2" w:rsidP="00D23CA2">
      <w:pPr>
        <w:spacing w:before="0" w:line="240" w:lineRule="exact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 ИЗВРШЕНОМ ПОПИСУ СА СТАЊЕМ НА ДАН 31.12.201</w:t>
      </w:r>
      <w:r>
        <w:rPr>
          <w:rFonts w:ascii="Arial" w:hAnsi="Arial" w:cs="Arial"/>
          <w:b/>
          <w:sz w:val="20"/>
          <w:szCs w:val="20"/>
          <w:lang w:val="sr-Cyrl-CS"/>
        </w:rPr>
        <w:t>7</w:t>
      </w:r>
      <w:r>
        <w:rPr>
          <w:rFonts w:ascii="Arial" w:hAnsi="Arial" w:cs="Arial"/>
          <w:b/>
          <w:sz w:val="20"/>
          <w:szCs w:val="20"/>
        </w:rPr>
        <w:t>.ГОДИНЕ</w:t>
      </w:r>
    </w:p>
    <w:p w:rsidR="00D23CA2" w:rsidRDefault="00D23CA2" w:rsidP="00D23CA2">
      <w:pPr>
        <w:spacing w:before="0" w:line="240" w:lineRule="exact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D23CA2" w:rsidRDefault="00D23CA2" w:rsidP="00D23CA2">
      <w:pPr>
        <w:spacing w:before="0" w:line="240" w:lineRule="exac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Комисија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попис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имовине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обавеза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попис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према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плану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комисије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стањем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дан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31. 12. 201</w:t>
      </w:r>
      <w:r>
        <w:rPr>
          <w:rFonts w:ascii="Arial" w:hAnsi="Arial" w:cs="Arial"/>
          <w:sz w:val="20"/>
          <w:szCs w:val="20"/>
          <w:lang w:val="sr-Cyrl-CS"/>
        </w:rPr>
        <w:t>7</w:t>
      </w:r>
      <w:r>
        <w:rPr>
          <w:rFonts w:ascii="Arial" w:hAnsi="Arial" w:cs="Arial"/>
          <w:sz w:val="20"/>
          <w:szCs w:val="20"/>
        </w:rPr>
        <w:t>.</w:t>
      </w:r>
      <w:proofErr w:type="spellStart"/>
      <w:r>
        <w:rPr>
          <w:rFonts w:ascii="Arial" w:hAnsi="Arial" w:cs="Arial"/>
          <w:sz w:val="20"/>
          <w:szCs w:val="20"/>
        </w:rPr>
        <w:t>године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23CA2" w:rsidRDefault="00D23CA2" w:rsidP="00D23CA2">
      <w:pPr>
        <w:spacing w:before="0" w:line="240" w:lineRule="exact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Комисија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радила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пуном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саставу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D23CA2" w:rsidRDefault="00D23CA2" w:rsidP="00D23CA2">
      <w:pPr>
        <w:spacing w:before="0" w:line="240" w:lineRule="exact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Попис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извршен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складу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Законом</w:t>
      </w:r>
      <w:proofErr w:type="spellEnd"/>
      <w:r>
        <w:rPr>
          <w:rFonts w:ascii="Arial" w:hAnsi="Arial" w:cs="Arial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</w:rPr>
        <w:t>рачуноводству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Правилником</w:t>
      </w:r>
      <w:proofErr w:type="spellEnd"/>
      <w:r>
        <w:rPr>
          <w:rFonts w:ascii="Arial" w:hAnsi="Arial" w:cs="Arial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</w:rPr>
        <w:t>начину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роковима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вршења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пописа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усклађивања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књиговодственог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стварним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стањем</w:t>
      </w:r>
      <w:proofErr w:type="spellEnd"/>
      <w:r>
        <w:rPr>
          <w:rFonts w:ascii="Arial" w:hAnsi="Arial" w:cs="Arial"/>
          <w:sz w:val="20"/>
          <w:szCs w:val="20"/>
        </w:rPr>
        <w:t xml:space="preserve"> ("</w:t>
      </w:r>
      <w:proofErr w:type="spellStart"/>
      <w:r>
        <w:rPr>
          <w:rFonts w:ascii="Arial" w:hAnsi="Arial" w:cs="Arial"/>
          <w:sz w:val="20"/>
          <w:szCs w:val="20"/>
        </w:rPr>
        <w:t>Сл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гласник</w:t>
      </w:r>
      <w:proofErr w:type="spellEnd"/>
      <w:r>
        <w:rPr>
          <w:rFonts w:ascii="Arial" w:hAnsi="Arial" w:cs="Arial"/>
          <w:sz w:val="20"/>
          <w:szCs w:val="20"/>
        </w:rPr>
        <w:t xml:space="preserve"> РС",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 xml:space="preserve">. 118/13 и 137/14) и </w:t>
      </w:r>
      <w:proofErr w:type="spellStart"/>
      <w:r>
        <w:rPr>
          <w:rFonts w:ascii="Arial" w:hAnsi="Arial" w:cs="Arial"/>
          <w:sz w:val="20"/>
          <w:szCs w:val="20"/>
        </w:rPr>
        <w:t>Правилником</w:t>
      </w:r>
      <w:proofErr w:type="spellEnd"/>
      <w:r>
        <w:rPr>
          <w:rFonts w:ascii="Arial" w:hAnsi="Arial" w:cs="Arial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</w:rPr>
        <w:t>рачуноводству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рачуноводственим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политикама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Коморе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здравствених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установа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Србије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D23CA2" w:rsidRDefault="00D23CA2" w:rsidP="00D23CA2">
      <w:pPr>
        <w:spacing w:before="0" w:line="240" w:lineRule="exac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0"/>
          <w:szCs w:val="20"/>
        </w:rPr>
        <w:t>Комисија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попис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утврдила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следеће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имовине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обавеза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D23CA2" w:rsidRDefault="00D23CA2" w:rsidP="00D23CA2">
      <w:pPr>
        <w:spacing w:before="0" w:line="240" w:lineRule="exact"/>
        <w:rPr>
          <w:rFonts w:ascii="Arial" w:hAnsi="Arial" w:cs="Arial"/>
          <w:sz w:val="22"/>
          <w:szCs w:val="22"/>
        </w:rPr>
      </w:pPr>
    </w:p>
    <w:p w:rsidR="00D23CA2" w:rsidRDefault="00D23CA2" w:rsidP="00D23CA2">
      <w:pPr>
        <w:pStyle w:val="ListParagraph"/>
        <w:numPr>
          <w:ilvl w:val="0"/>
          <w:numId w:val="2"/>
        </w:numPr>
        <w:spacing w:before="0" w:line="240" w:lineRule="exac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ПОПИС НЕКРЕТНИНА, ОПРЕМЕ И СИТНОГ ИНВЕНТАРА</w:t>
      </w:r>
    </w:p>
    <w:p w:rsidR="00D23CA2" w:rsidRDefault="00D23CA2" w:rsidP="00D23CA2">
      <w:pPr>
        <w:spacing w:before="0" w:line="240" w:lineRule="exact"/>
        <w:ind w:firstLine="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>(КОНТО: О22, 023 и 103)</w:t>
      </w:r>
    </w:p>
    <w:p w:rsidR="00D23CA2" w:rsidRPr="00D23CA2" w:rsidRDefault="00D23CA2" w:rsidP="00D23CA2">
      <w:pPr>
        <w:pStyle w:val="ListParagraph"/>
        <w:numPr>
          <w:ilvl w:val="1"/>
          <w:numId w:val="2"/>
        </w:numPr>
        <w:spacing w:before="0" w:line="240" w:lineRule="exac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Комисија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попис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некретнина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опреме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Комори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здравствених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установа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Србије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Београду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Хајдук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Вељков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Венац</w:t>
      </w:r>
      <w:proofErr w:type="spellEnd"/>
      <w:r>
        <w:rPr>
          <w:rFonts w:ascii="Arial" w:hAnsi="Arial" w:cs="Arial"/>
          <w:sz w:val="20"/>
          <w:szCs w:val="20"/>
        </w:rPr>
        <w:t xml:space="preserve"> 4-6 и у </w:t>
      </w:r>
      <w:proofErr w:type="spellStart"/>
      <w:r>
        <w:rPr>
          <w:rFonts w:ascii="Arial" w:hAnsi="Arial" w:cs="Arial"/>
          <w:sz w:val="20"/>
          <w:szCs w:val="20"/>
        </w:rPr>
        <w:t>Одељењу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економско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правне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послове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Новом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Саду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Пионирска</w:t>
      </w:r>
      <w:proofErr w:type="spellEnd"/>
      <w:r>
        <w:rPr>
          <w:rFonts w:ascii="Arial" w:hAnsi="Arial" w:cs="Arial"/>
          <w:sz w:val="20"/>
          <w:szCs w:val="20"/>
        </w:rPr>
        <w:t xml:space="preserve"> 1. У </w:t>
      </w:r>
      <w:proofErr w:type="spellStart"/>
      <w:r>
        <w:rPr>
          <w:rFonts w:ascii="Arial" w:hAnsi="Arial" w:cs="Arial"/>
          <w:sz w:val="20"/>
          <w:szCs w:val="20"/>
        </w:rPr>
        <w:t>току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вршења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пописа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комисија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није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утврдила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неправилности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односу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начин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коришћења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чувања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одржавања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основних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средстава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23CA2" w:rsidRDefault="00D23CA2" w:rsidP="00D23CA2">
      <w:pPr>
        <w:spacing w:before="0" w:line="240" w:lineRule="exact"/>
        <w:ind w:firstLine="0"/>
        <w:rPr>
          <w:rFonts w:ascii="Arial" w:hAnsi="Arial" w:cs="Arial"/>
          <w:sz w:val="20"/>
          <w:szCs w:val="20"/>
          <w:lang w:val="sr-Cyrl-CS"/>
        </w:rPr>
      </w:pPr>
    </w:p>
    <w:p w:rsidR="00D23CA2" w:rsidRDefault="00D23CA2" w:rsidP="00D23CA2">
      <w:pPr>
        <w:spacing w:before="0" w:line="240" w:lineRule="exact"/>
        <w:ind w:firstLine="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  <w:lang w:val="sr-Cyrl-CS"/>
        </w:rPr>
        <w:t>2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Пописом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некретнина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опреме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утврђено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следеће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стање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D23CA2" w:rsidRDefault="00D23CA2" w:rsidP="00D23CA2">
      <w:pPr>
        <w:spacing w:before="0" w:line="240" w:lineRule="exact"/>
        <w:ind w:firstLine="562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94" w:type="dxa"/>
        <w:tblLayout w:type="fixed"/>
        <w:tblCellMar>
          <w:left w:w="98" w:type="dxa"/>
        </w:tblCellMar>
        <w:tblLook w:val="04A0"/>
      </w:tblPr>
      <w:tblGrid>
        <w:gridCol w:w="878"/>
        <w:gridCol w:w="1251"/>
        <w:gridCol w:w="1561"/>
        <w:gridCol w:w="1518"/>
        <w:gridCol w:w="1520"/>
        <w:gridCol w:w="1518"/>
        <w:gridCol w:w="1210"/>
        <w:gridCol w:w="1354"/>
      </w:tblGrid>
      <w:tr w:rsidR="00D23CA2" w:rsidTr="00D23CA2">
        <w:trPr>
          <w:trHeight w:val="154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</w:tcPr>
          <w:p w:rsidR="00D23CA2" w:rsidRDefault="00D23CA2">
            <w:pPr>
              <w:snapToGrid w:val="0"/>
              <w:spacing w:before="0"/>
              <w:ind w:firstLine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vAlign w:val="center"/>
          </w:tcPr>
          <w:p w:rsidR="00D23CA2" w:rsidRDefault="00D23CA2">
            <w:pPr>
              <w:snapToGrid w:val="0"/>
              <w:spacing w:before="0"/>
              <w:ind w:firstLine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0"/>
              <w:ind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СТАЊЕ  ПО ПОПИСУ</w:t>
            </w:r>
          </w:p>
          <w:p w:rsidR="00D23CA2" w:rsidRDefault="00D23CA2">
            <w:pPr>
              <w:spacing w:before="0"/>
              <w:ind w:firstLine="0"/>
              <w:jc w:val="center"/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31. 12. 201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sr-Cyrl-CS"/>
              </w:rPr>
              <w:t>7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color w:val="auto"/>
                <w:sz w:val="18"/>
                <w:szCs w:val="18"/>
              </w:rPr>
              <w:t>год</w:t>
            </w:r>
            <w:proofErr w:type="spellEnd"/>
            <w:proofErr w:type="gramEnd"/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30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0"/>
              <w:ind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СТАЊЕ ПО КЊИГАМА</w:t>
            </w:r>
          </w:p>
          <w:p w:rsidR="00D23CA2" w:rsidRDefault="00D23CA2">
            <w:pPr>
              <w:spacing w:before="0"/>
              <w:ind w:firstLine="0"/>
              <w:jc w:val="center"/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31. 12. 201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sr-Cyrl-CS"/>
              </w:rPr>
              <w:t>7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color w:val="auto"/>
                <w:sz w:val="18"/>
                <w:szCs w:val="18"/>
              </w:rPr>
              <w:t>год</w:t>
            </w:r>
            <w:proofErr w:type="spellEnd"/>
            <w:proofErr w:type="gramEnd"/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2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23CA2" w:rsidRDefault="00D23CA2">
            <w:pPr>
              <w:spacing w:before="0"/>
              <w:ind w:firstLine="0"/>
              <w:jc w:val="center"/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РАЗЛИКА</w:t>
            </w:r>
          </w:p>
        </w:tc>
      </w:tr>
      <w:tr w:rsidR="00D23CA2" w:rsidTr="00D23CA2">
        <w:trPr>
          <w:trHeight w:val="483"/>
        </w:trPr>
        <w:tc>
          <w:tcPr>
            <w:tcW w:w="878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nil"/>
            </w:tcBorders>
            <w:hideMark/>
          </w:tcPr>
          <w:p w:rsidR="00D23CA2" w:rsidRDefault="00D23CA2">
            <w:pPr>
              <w:spacing w:before="0"/>
              <w:ind w:firstLine="0"/>
              <w:jc w:val="left"/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КОНТО</w:t>
            </w:r>
          </w:p>
        </w:tc>
        <w:tc>
          <w:tcPr>
            <w:tcW w:w="1251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nil"/>
            </w:tcBorders>
            <w:hideMark/>
          </w:tcPr>
          <w:p w:rsidR="00D23CA2" w:rsidRDefault="00D23CA2">
            <w:pPr>
              <w:spacing w:before="0"/>
              <w:ind w:firstLine="0"/>
              <w:jc w:val="center"/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НАЗИВ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nil"/>
            </w:tcBorders>
            <w:vAlign w:val="center"/>
            <w:hideMark/>
          </w:tcPr>
          <w:p w:rsidR="00D23CA2" w:rsidRDefault="00D23CA2">
            <w:pPr>
              <w:spacing w:before="0"/>
              <w:ind w:firstLine="0"/>
              <w:jc w:val="center"/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НАБАВНА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br/>
              <w:t>ВРЕДНОСТ</w:t>
            </w:r>
          </w:p>
        </w:tc>
        <w:tc>
          <w:tcPr>
            <w:tcW w:w="1518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nil"/>
            </w:tcBorders>
            <w:vAlign w:val="center"/>
            <w:hideMark/>
          </w:tcPr>
          <w:p w:rsidR="00D23CA2" w:rsidRDefault="00D23CA2">
            <w:pPr>
              <w:spacing w:before="0"/>
              <w:ind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ИСПРАВКА</w:t>
            </w:r>
          </w:p>
          <w:p w:rsidR="00D23CA2" w:rsidRDefault="00D23CA2">
            <w:pPr>
              <w:spacing w:before="0"/>
              <w:ind w:firstLine="0"/>
              <w:jc w:val="center"/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ВРЕДНОСТИ</w:t>
            </w:r>
          </w:p>
        </w:tc>
        <w:tc>
          <w:tcPr>
            <w:tcW w:w="1520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nil"/>
            </w:tcBorders>
            <w:vAlign w:val="center"/>
            <w:hideMark/>
          </w:tcPr>
          <w:p w:rsidR="00D23CA2" w:rsidRDefault="00D23CA2">
            <w:pPr>
              <w:spacing w:before="0"/>
              <w:ind w:firstLine="0"/>
              <w:jc w:val="center"/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НАБАВНА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br/>
              <w:t>ВРЕДНОСТ</w:t>
            </w:r>
          </w:p>
        </w:tc>
        <w:tc>
          <w:tcPr>
            <w:tcW w:w="1518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nil"/>
            </w:tcBorders>
            <w:vAlign w:val="center"/>
            <w:hideMark/>
          </w:tcPr>
          <w:p w:rsidR="00D23CA2" w:rsidRDefault="00D23CA2">
            <w:pPr>
              <w:spacing w:before="0"/>
              <w:ind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ИСПРАВКА</w:t>
            </w:r>
          </w:p>
          <w:p w:rsidR="00D23CA2" w:rsidRDefault="00D23CA2">
            <w:pPr>
              <w:spacing w:before="0"/>
              <w:ind w:firstLine="0"/>
              <w:jc w:val="center"/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ВРЕДНОСТИ</w:t>
            </w:r>
          </w:p>
        </w:tc>
        <w:tc>
          <w:tcPr>
            <w:tcW w:w="1210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nil"/>
            </w:tcBorders>
            <w:vAlign w:val="center"/>
            <w:hideMark/>
          </w:tcPr>
          <w:p w:rsidR="00D23CA2" w:rsidRDefault="00D23CA2">
            <w:pPr>
              <w:spacing w:before="0"/>
              <w:ind w:firstLine="0"/>
              <w:jc w:val="center"/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НАБАВНА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br/>
              <w:t>ВРЕДНОСТ</w:t>
            </w:r>
          </w:p>
        </w:tc>
        <w:tc>
          <w:tcPr>
            <w:tcW w:w="1354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0A"/>
            </w:tcBorders>
            <w:vAlign w:val="center"/>
            <w:hideMark/>
          </w:tcPr>
          <w:p w:rsidR="00D23CA2" w:rsidRDefault="00D23CA2">
            <w:pPr>
              <w:spacing w:before="0"/>
              <w:ind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ИСПРАВКА</w:t>
            </w:r>
          </w:p>
          <w:p w:rsidR="00D23CA2" w:rsidRDefault="00D23CA2">
            <w:pPr>
              <w:spacing w:before="0"/>
              <w:ind w:firstLine="0"/>
              <w:jc w:val="center"/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ВРЕДНОСТИ</w:t>
            </w:r>
          </w:p>
        </w:tc>
      </w:tr>
      <w:tr w:rsidR="00D23CA2" w:rsidTr="00D23CA2">
        <w:trPr>
          <w:trHeight w:val="113"/>
        </w:trPr>
        <w:tc>
          <w:tcPr>
            <w:tcW w:w="878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518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1518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1210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1354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0A"/>
            </w:tcBorders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</w:t>
            </w:r>
          </w:p>
        </w:tc>
      </w:tr>
      <w:tr w:rsidR="00D23CA2" w:rsidTr="00D23CA2">
        <w:trPr>
          <w:trHeight w:val="113"/>
        </w:trPr>
        <w:tc>
          <w:tcPr>
            <w:tcW w:w="878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nil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1251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left"/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ОСНОВНА СРЕДСТВА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nil"/>
            </w:tcBorders>
            <w:vAlign w:val="center"/>
            <w:hideMark/>
          </w:tcPr>
          <w:p w:rsidR="00D23CA2" w:rsidRDefault="00D23CA2">
            <w:pPr>
              <w:ind w:firstLine="0"/>
              <w:jc w:val="right"/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89.516.582,44</w:t>
            </w:r>
          </w:p>
        </w:tc>
        <w:tc>
          <w:tcPr>
            <w:tcW w:w="1518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nil"/>
            </w:tcBorders>
            <w:vAlign w:val="center"/>
            <w:hideMark/>
          </w:tcPr>
          <w:p w:rsidR="00D23CA2" w:rsidRDefault="00D23CA2">
            <w:pPr>
              <w:ind w:firstLine="0"/>
              <w:jc w:val="right"/>
            </w:pPr>
            <w:r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20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,9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22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3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42</w:t>
            </w:r>
          </w:p>
        </w:tc>
        <w:tc>
          <w:tcPr>
            <w:tcW w:w="1520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nil"/>
            </w:tcBorders>
            <w:vAlign w:val="center"/>
            <w:hideMark/>
          </w:tcPr>
          <w:p w:rsidR="00D23CA2" w:rsidRDefault="00D23CA2">
            <w:pPr>
              <w:ind w:firstLine="0"/>
              <w:jc w:val="right"/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89.516.582,44</w:t>
            </w:r>
          </w:p>
        </w:tc>
        <w:tc>
          <w:tcPr>
            <w:tcW w:w="1518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nil"/>
            </w:tcBorders>
            <w:vAlign w:val="center"/>
            <w:hideMark/>
          </w:tcPr>
          <w:p w:rsidR="00D23CA2" w:rsidRDefault="00D23CA2">
            <w:pPr>
              <w:ind w:firstLine="0"/>
              <w:jc w:val="right"/>
            </w:pPr>
            <w:r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20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,9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22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3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42</w:t>
            </w:r>
          </w:p>
        </w:tc>
        <w:tc>
          <w:tcPr>
            <w:tcW w:w="1210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nil"/>
            </w:tcBorders>
            <w:vAlign w:val="center"/>
            <w:hideMark/>
          </w:tcPr>
          <w:p w:rsidR="00D23CA2" w:rsidRDefault="00D23CA2">
            <w:pPr>
              <w:ind w:firstLine="0"/>
              <w:jc w:val="right"/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0.00</w:t>
            </w:r>
          </w:p>
        </w:tc>
        <w:tc>
          <w:tcPr>
            <w:tcW w:w="1354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0A"/>
            </w:tcBorders>
            <w:vAlign w:val="center"/>
            <w:hideMark/>
          </w:tcPr>
          <w:p w:rsidR="00D23CA2" w:rsidRDefault="00D23CA2">
            <w:pPr>
              <w:ind w:firstLine="0"/>
              <w:jc w:val="right"/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0.00</w:t>
            </w:r>
          </w:p>
        </w:tc>
      </w:tr>
      <w:tr w:rsidR="00D23CA2" w:rsidTr="00D23CA2">
        <w:trPr>
          <w:trHeight w:val="113"/>
        </w:trPr>
        <w:tc>
          <w:tcPr>
            <w:tcW w:w="878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nil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022</w:t>
            </w:r>
          </w:p>
        </w:tc>
        <w:tc>
          <w:tcPr>
            <w:tcW w:w="1251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nil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left"/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ПОСЛОВНИ ПРОСТОР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nil"/>
            </w:tcBorders>
            <w:vAlign w:val="center"/>
            <w:hideMark/>
          </w:tcPr>
          <w:p w:rsidR="00D23CA2" w:rsidRDefault="00D23CA2">
            <w:pPr>
              <w:ind w:firstLine="0"/>
              <w:jc w:val="right"/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81,037,110.00</w:t>
            </w:r>
          </w:p>
        </w:tc>
        <w:tc>
          <w:tcPr>
            <w:tcW w:w="1518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nil"/>
            </w:tcBorders>
            <w:vAlign w:val="center"/>
            <w:hideMark/>
          </w:tcPr>
          <w:p w:rsidR="00D23CA2" w:rsidRDefault="00D23CA2">
            <w:pPr>
              <w:ind w:firstLine="0"/>
              <w:jc w:val="right"/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4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,6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87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976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1520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nil"/>
            </w:tcBorders>
            <w:vAlign w:val="center"/>
            <w:hideMark/>
          </w:tcPr>
          <w:p w:rsidR="00D23CA2" w:rsidRDefault="00D23CA2">
            <w:pPr>
              <w:ind w:firstLine="0"/>
              <w:jc w:val="right"/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81,037,110.00</w:t>
            </w:r>
          </w:p>
        </w:tc>
        <w:tc>
          <w:tcPr>
            <w:tcW w:w="1518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nil"/>
            </w:tcBorders>
            <w:vAlign w:val="center"/>
            <w:hideMark/>
          </w:tcPr>
          <w:p w:rsidR="00D23CA2" w:rsidRDefault="00D23CA2">
            <w:pPr>
              <w:ind w:firstLine="0"/>
              <w:jc w:val="right"/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4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,6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87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976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1210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nil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0A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</w:tc>
      </w:tr>
      <w:tr w:rsidR="00D23CA2" w:rsidTr="00D23CA2">
        <w:trPr>
          <w:trHeight w:val="113"/>
        </w:trPr>
        <w:tc>
          <w:tcPr>
            <w:tcW w:w="878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nil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023</w:t>
            </w:r>
          </w:p>
        </w:tc>
        <w:tc>
          <w:tcPr>
            <w:tcW w:w="1251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nil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left"/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ОПРЕМА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nil"/>
            </w:tcBorders>
            <w:vAlign w:val="center"/>
            <w:hideMark/>
          </w:tcPr>
          <w:p w:rsidR="00D23CA2" w:rsidRDefault="00D23CA2">
            <w:pPr>
              <w:ind w:firstLine="0"/>
              <w:jc w:val="right"/>
            </w:pPr>
            <w:bookmarkStart w:id="0" w:name="__DdeLink__5633_95322995"/>
            <w:r>
              <w:rPr>
                <w:rFonts w:ascii="Arial" w:hAnsi="Arial" w:cs="Arial"/>
                <w:color w:val="auto"/>
                <w:sz w:val="20"/>
                <w:szCs w:val="20"/>
              </w:rPr>
              <w:t>8,479,</w:t>
            </w:r>
            <w:bookmarkEnd w:id="0"/>
            <w:r>
              <w:rPr>
                <w:rFonts w:ascii="Arial" w:hAnsi="Arial" w:cs="Arial"/>
                <w:color w:val="auto"/>
                <w:sz w:val="20"/>
                <w:szCs w:val="20"/>
              </w:rPr>
              <w:t>472.44</w:t>
            </w:r>
          </w:p>
        </w:tc>
        <w:tc>
          <w:tcPr>
            <w:tcW w:w="1518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nil"/>
            </w:tcBorders>
            <w:vAlign w:val="center"/>
            <w:hideMark/>
          </w:tcPr>
          <w:p w:rsidR="00D23CA2" w:rsidRDefault="00D23CA2">
            <w:pPr>
              <w:ind w:firstLine="0"/>
              <w:jc w:val="right"/>
            </w:pPr>
            <w:r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6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234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,3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35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.2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nil"/>
            </w:tcBorders>
            <w:vAlign w:val="center"/>
            <w:hideMark/>
          </w:tcPr>
          <w:p w:rsidR="00D23CA2" w:rsidRDefault="00D23CA2">
            <w:pPr>
              <w:ind w:firstLine="0"/>
              <w:jc w:val="right"/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8,479,472.44</w:t>
            </w:r>
          </w:p>
        </w:tc>
        <w:tc>
          <w:tcPr>
            <w:tcW w:w="1518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nil"/>
            </w:tcBorders>
            <w:vAlign w:val="center"/>
            <w:hideMark/>
          </w:tcPr>
          <w:p w:rsidR="00D23CA2" w:rsidRDefault="00D23CA2">
            <w:pPr>
              <w:ind w:firstLine="0"/>
              <w:jc w:val="right"/>
            </w:pPr>
            <w:r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6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234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,3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35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.2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nil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0A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</w:tc>
      </w:tr>
      <w:tr w:rsidR="00D23CA2" w:rsidTr="00D23CA2">
        <w:trPr>
          <w:trHeight w:val="413"/>
        </w:trPr>
        <w:tc>
          <w:tcPr>
            <w:tcW w:w="878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nil"/>
            </w:tcBorders>
            <w:vAlign w:val="center"/>
          </w:tcPr>
          <w:p w:rsidR="00D23CA2" w:rsidRDefault="00D23CA2">
            <w:pPr>
              <w:snapToGrid w:val="0"/>
              <w:spacing w:before="60"/>
              <w:ind w:firstLine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nil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left"/>
            </w:pP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Београд</w:t>
            </w:r>
            <w:proofErr w:type="spellEnd"/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nil"/>
            </w:tcBorders>
            <w:vAlign w:val="center"/>
            <w:hideMark/>
          </w:tcPr>
          <w:p w:rsidR="00D23CA2" w:rsidRDefault="00D23CA2">
            <w:pPr>
              <w:ind w:firstLine="0"/>
              <w:jc w:val="right"/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7.788,460.54</w:t>
            </w:r>
          </w:p>
        </w:tc>
        <w:tc>
          <w:tcPr>
            <w:tcW w:w="1518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nil"/>
            </w:tcBorders>
            <w:vAlign w:val="center"/>
            <w:hideMark/>
          </w:tcPr>
          <w:p w:rsidR="00D23CA2" w:rsidRDefault="00D23CA2">
            <w:pPr>
              <w:ind w:firstLine="0"/>
              <w:jc w:val="right"/>
            </w:pPr>
            <w:r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5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,5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69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133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33</w:t>
            </w:r>
          </w:p>
        </w:tc>
        <w:tc>
          <w:tcPr>
            <w:tcW w:w="1520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nil"/>
            </w:tcBorders>
            <w:vAlign w:val="center"/>
            <w:hideMark/>
          </w:tcPr>
          <w:p w:rsidR="00D23CA2" w:rsidRDefault="00D23CA2">
            <w:pPr>
              <w:ind w:firstLine="0"/>
              <w:jc w:val="right"/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7.788,460.54</w:t>
            </w:r>
          </w:p>
        </w:tc>
        <w:tc>
          <w:tcPr>
            <w:tcW w:w="1518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nil"/>
            </w:tcBorders>
            <w:vAlign w:val="center"/>
            <w:hideMark/>
          </w:tcPr>
          <w:p w:rsidR="00D23CA2" w:rsidRDefault="00D23CA2">
            <w:pPr>
              <w:ind w:firstLine="0"/>
              <w:jc w:val="right"/>
            </w:pPr>
            <w:r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5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,5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69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133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33</w:t>
            </w:r>
          </w:p>
        </w:tc>
        <w:tc>
          <w:tcPr>
            <w:tcW w:w="1210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nil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0A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</w:tc>
      </w:tr>
      <w:tr w:rsidR="00D23CA2" w:rsidTr="00D23CA2">
        <w:trPr>
          <w:trHeight w:val="113"/>
        </w:trPr>
        <w:tc>
          <w:tcPr>
            <w:tcW w:w="878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nil"/>
            </w:tcBorders>
            <w:vAlign w:val="center"/>
          </w:tcPr>
          <w:p w:rsidR="00D23CA2" w:rsidRDefault="00D23CA2">
            <w:pPr>
              <w:snapToGrid w:val="0"/>
              <w:spacing w:before="60"/>
              <w:ind w:firstLine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nil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left"/>
            </w:pP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Нови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Сад</w:t>
            </w:r>
            <w:proofErr w:type="spellEnd"/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nil"/>
            </w:tcBorders>
            <w:vAlign w:val="center"/>
            <w:hideMark/>
          </w:tcPr>
          <w:p w:rsidR="00D23CA2" w:rsidRDefault="00D23CA2">
            <w:pPr>
              <w:ind w:firstLine="0"/>
              <w:jc w:val="right"/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691,011.90</w:t>
            </w:r>
          </w:p>
        </w:tc>
        <w:tc>
          <w:tcPr>
            <w:tcW w:w="1518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nil"/>
            </w:tcBorders>
            <w:vAlign w:val="center"/>
            <w:hideMark/>
          </w:tcPr>
          <w:p w:rsidR="00D23CA2" w:rsidRDefault="00D23CA2">
            <w:pPr>
              <w:ind w:firstLine="0"/>
              <w:jc w:val="right"/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66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5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201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.90</w:t>
            </w:r>
          </w:p>
        </w:tc>
        <w:tc>
          <w:tcPr>
            <w:tcW w:w="1520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nil"/>
            </w:tcBorders>
            <w:vAlign w:val="center"/>
            <w:hideMark/>
          </w:tcPr>
          <w:p w:rsidR="00D23CA2" w:rsidRDefault="00D23CA2">
            <w:pPr>
              <w:ind w:firstLine="0"/>
              <w:jc w:val="right"/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691,011.90</w:t>
            </w:r>
          </w:p>
        </w:tc>
        <w:tc>
          <w:tcPr>
            <w:tcW w:w="1518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nil"/>
            </w:tcBorders>
            <w:vAlign w:val="center"/>
            <w:hideMark/>
          </w:tcPr>
          <w:p w:rsidR="00D23CA2" w:rsidRDefault="00D23CA2">
            <w:pPr>
              <w:ind w:firstLine="0"/>
              <w:jc w:val="right"/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66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5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201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.90</w:t>
            </w:r>
          </w:p>
        </w:tc>
        <w:tc>
          <w:tcPr>
            <w:tcW w:w="1210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nil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0A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</w:tc>
      </w:tr>
      <w:tr w:rsidR="00D23CA2" w:rsidTr="00D23CA2">
        <w:trPr>
          <w:trHeight w:val="113"/>
        </w:trPr>
        <w:tc>
          <w:tcPr>
            <w:tcW w:w="878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nil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II</w:t>
            </w:r>
          </w:p>
        </w:tc>
        <w:tc>
          <w:tcPr>
            <w:tcW w:w="1251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left"/>
            </w:pPr>
            <w:proofErr w:type="gramStart"/>
            <w:r>
              <w:rPr>
                <w:rFonts w:ascii="Arial" w:hAnsi="Arial" w:cs="Arial"/>
                <w:color w:val="auto"/>
                <w:sz w:val="18"/>
                <w:szCs w:val="18"/>
              </w:rPr>
              <w:t>СИТАН  ИНВЕНТ</w:t>
            </w:r>
            <w:proofErr w:type="gramEnd"/>
            <w:r>
              <w:rPr>
                <w:rFonts w:ascii="Arial" w:hAnsi="Arial" w:cs="Arial"/>
                <w:color w:val="auto"/>
                <w:sz w:val="18"/>
                <w:szCs w:val="18"/>
              </w:rPr>
              <w:t>. И АУТО ГУМЕ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nil"/>
            </w:tcBorders>
            <w:vAlign w:val="center"/>
            <w:hideMark/>
          </w:tcPr>
          <w:p w:rsidR="00D23CA2" w:rsidRDefault="00D23CA2">
            <w:pPr>
              <w:ind w:firstLine="0"/>
              <w:jc w:val="right"/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124,652.19</w:t>
            </w:r>
          </w:p>
        </w:tc>
        <w:tc>
          <w:tcPr>
            <w:tcW w:w="1518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nil"/>
            </w:tcBorders>
            <w:vAlign w:val="center"/>
            <w:hideMark/>
          </w:tcPr>
          <w:p w:rsidR="00D23CA2" w:rsidRDefault="00D23CA2">
            <w:pPr>
              <w:ind w:firstLine="0"/>
              <w:jc w:val="right"/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124,652.19</w:t>
            </w:r>
          </w:p>
        </w:tc>
        <w:tc>
          <w:tcPr>
            <w:tcW w:w="1520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nil"/>
            </w:tcBorders>
            <w:vAlign w:val="center"/>
            <w:hideMark/>
          </w:tcPr>
          <w:p w:rsidR="00D23CA2" w:rsidRDefault="00D23CA2">
            <w:pPr>
              <w:ind w:firstLine="0"/>
              <w:jc w:val="right"/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124,652.19</w:t>
            </w:r>
          </w:p>
        </w:tc>
        <w:tc>
          <w:tcPr>
            <w:tcW w:w="1518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nil"/>
            </w:tcBorders>
            <w:vAlign w:val="center"/>
            <w:hideMark/>
          </w:tcPr>
          <w:p w:rsidR="00D23CA2" w:rsidRDefault="00D23CA2">
            <w:pPr>
              <w:ind w:firstLine="0"/>
              <w:jc w:val="right"/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124,652.19</w:t>
            </w:r>
          </w:p>
        </w:tc>
        <w:tc>
          <w:tcPr>
            <w:tcW w:w="1210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nil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0A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</w:tc>
      </w:tr>
    </w:tbl>
    <w:p w:rsidR="00D23CA2" w:rsidRPr="00D23CA2" w:rsidRDefault="00D23CA2" w:rsidP="00D23CA2">
      <w:pPr>
        <w:spacing w:before="0" w:line="240" w:lineRule="exact"/>
        <w:rPr>
          <w:rFonts w:ascii="Arial" w:hAnsi="Arial" w:cs="Arial"/>
          <w:b/>
          <w:sz w:val="22"/>
          <w:szCs w:val="22"/>
        </w:rPr>
      </w:pPr>
    </w:p>
    <w:p w:rsidR="00D23CA2" w:rsidRDefault="00D23CA2" w:rsidP="00D23CA2">
      <w:pPr>
        <w:spacing w:before="0" w:line="240" w:lineRule="exact"/>
        <w:rPr>
          <w:rFonts w:ascii="Arial" w:hAnsi="Arial" w:cs="Arial"/>
          <w:sz w:val="22"/>
          <w:szCs w:val="22"/>
          <w:lang w:val="ru-RU"/>
        </w:rPr>
      </w:pPr>
    </w:p>
    <w:p w:rsidR="00D23CA2" w:rsidRDefault="00D23CA2" w:rsidP="00D23CA2">
      <w:pPr>
        <w:spacing w:before="0" w:line="240" w:lineRule="exact"/>
        <w:ind w:firstLine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ru-RU"/>
        </w:rPr>
        <w:t>2. ПОПИС ДУГОРОЧНИХ ФИНАНСИЈСКИХ ПЛАСМАНА</w:t>
      </w:r>
    </w:p>
    <w:p w:rsidR="00D23CA2" w:rsidRDefault="00D23CA2" w:rsidP="00D23CA2">
      <w:pPr>
        <w:spacing w:before="0" w:line="240" w:lineRule="exact"/>
        <w:ind w:firstLine="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(КОНТО: 043)</w:t>
      </w:r>
    </w:p>
    <w:p w:rsidR="00D23CA2" w:rsidRDefault="00D23CA2" w:rsidP="00D23CA2">
      <w:pPr>
        <w:spacing w:before="0" w:line="240" w:lineRule="exact"/>
        <w:ind w:firstLine="562"/>
        <w:jc w:val="center"/>
        <w:rPr>
          <w:rFonts w:ascii="Arial" w:hAnsi="Arial" w:cs="Arial"/>
          <w:b/>
          <w:i/>
          <w:sz w:val="20"/>
          <w:szCs w:val="20"/>
        </w:rPr>
      </w:pPr>
    </w:p>
    <w:p w:rsidR="00D23CA2" w:rsidRDefault="00D23CA2" w:rsidP="00D23CA2">
      <w:pPr>
        <w:spacing w:before="0" w:line="240" w:lineRule="exact"/>
        <w:ind w:firstLine="562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0"/>
          <w:szCs w:val="20"/>
        </w:rPr>
        <w:t>Комисија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извршила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попис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према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стању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пословним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књигама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утврдила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дан</w:t>
      </w:r>
      <w:proofErr w:type="spellEnd"/>
      <w:r>
        <w:rPr>
          <w:rFonts w:ascii="Arial" w:hAnsi="Arial" w:cs="Arial"/>
          <w:sz w:val="20"/>
          <w:szCs w:val="20"/>
        </w:rPr>
        <w:t>, 31.12. 201</w:t>
      </w:r>
      <w:r>
        <w:rPr>
          <w:rFonts w:ascii="Arial" w:hAnsi="Arial" w:cs="Arial"/>
          <w:sz w:val="20"/>
          <w:szCs w:val="20"/>
          <w:lang w:val="sr-Cyrl-CS"/>
        </w:rPr>
        <w:t>7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године</w:t>
      </w:r>
      <w:proofErr w:type="spellEnd"/>
      <w:r>
        <w:rPr>
          <w:rFonts w:ascii="Arial" w:hAnsi="Arial" w:cs="Arial"/>
          <w:sz w:val="20"/>
          <w:szCs w:val="20"/>
        </w:rPr>
        <w:t xml:space="preserve"> :</w:t>
      </w:r>
      <w:proofErr w:type="gramEnd"/>
    </w:p>
    <w:p w:rsidR="00D23CA2" w:rsidRDefault="00D23CA2" w:rsidP="00D23CA2">
      <w:pPr>
        <w:spacing w:before="0" w:line="240" w:lineRule="exact"/>
        <w:ind w:firstLine="56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8" w:type="dxa"/>
        <w:tblLayout w:type="fixed"/>
        <w:tblCellMar>
          <w:left w:w="98" w:type="dxa"/>
        </w:tblCellMar>
        <w:tblLook w:val="04A0"/>
      </w:tblPr>
      <w:tblGrid>
        <w:gridCol w:w="715"/>
        <w:gridCol w:w="1080"/>
        <w:gridCol w:w="5226"/>
        <w:gridCol w:w="2303"/>
      </w:tblGrid>
      <w:tr w:rsidR="00D23CA2" w:rsidTr="00D23CA2">
        <w:trPr>
          <w:trHeight w:val="511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РБ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КОНТО</w:t>
            </w:r>
          </w:p>
        </w:tc>
        <w:tc>
          <w:tcPr>
            <w:tcW w:w="5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Н А З И В 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СТАЊЕ</w:t>
            </w:r>
          </w:p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31. 12. 201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 г.</w:t>
            </w:r>
          </w:p>
        </w:tc>
      </w:tr>
      <w:tr w:rsidR="00D23CA2" w:rsidTr="00D23CA2">
        <w:trPr>
          <w:trHeight w:val="278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D23CA2" w:rsidTr="00D23CA2">
        <w:trPr>
          <w:trHeight w:val="278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>ДУГОРОЧНИ ФИНАНСИЈСКИ ПЛАСМАНИ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23CA2" w:rsidRDefault="00D23CA2">
            <w:pPr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1,9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2,413.65</w:t>
            </w:r>
          </w:p>
        </w:tc>
      </w:tr>
      <w:tr w:rsidR="00D23CA2" w:rsidTr="00D23CA2">
        <w:trPr>
          <w:trHeight w:val="278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0430</w:t>
            </w:r>
          </w:p>
        </w:tc>
        <w:tc>
          <w:tcPr>
            <w:tcW w:w="5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left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Учешће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капиталу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завис.прав.лица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уделима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– БГД доо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1,122,000.00</w:t>
            </w:r>
          </w:p>
        </w:tc>
      </w:tr>
      <w:tr w:rsidR="00D23CA2" w:rsidTr="00D23CA2">
        <w:trPr>
          <w:trHeight w:val="60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2.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0437</w:t>
            </w:r>
          </w:p>
        </w:tc>
        <w:tc>
          <w:tcPr>
            <w:tcW w:w="5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Стамбени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кредит</w:t>
            </w:r>
            <w:proofErr w:type="spellEnd"/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800,413.65</w:t>
            </w:r>
          </w:p>
        </w:tc>
      </w:tr>
    </w:tbl>
    <w:p w:rsidR="00D23CA2" w:rsidRDefault="00D23CA2" w:rsidP="00D23CA2">
      <w:pPr>
        <w:spacing w:before="0" w:line="240" w:lineRule="exact"/>
        <w:ind w:firstLine="0"/>
        <w:jc w:val="center"/>
        <w:rPr>
          <w:rFonts w:ascii="Arial" w:hAnsi="Arial" w:cs="Arial"/>
          <w:b/>
          <w:sz w:val="18"/>
          <w:szCs w:val="18"/>
          <w:lang w:val="sr-Cyrl-CS"/>
        </w:rPr>
      </w:pPr>
    </w:p>
    <w:p w:rsidR="00D23CA2" w:rsidRDefault="00D23CA2" w:rsidP="00D23CA2">
      <w:pPr>
        <w:spacing w:before="0" w:line="240" w:lineRule="exact"/>
        <w:ind w:firstLine="0"/>
        <w:jc w:val="center"/>
        <w:rPr>
          <w:rFonts w:ascii="Arial" w:hAnsi="Arial" w:cs="Arial"/>
          <w:b/>
          <w:sz w:val="18"/>
          <w:szCs w:val="18"/>
          <w:lang w:val="sr-Cyrl-CS"/>
        </w:rPr>
      </w:pPr>
    </w:p>
    <w:p w:rsidR="00D23CA2" w:rsidRDefault="00D23CA2" w:rsidP="00D23CA2">
      <w:pPr>
        <w:spacing w:before="0" w:line="240" w:lineRule="exact"/>
        <w:ind w:firstLine="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 ЗАЛИХЕ</w:t>
      </w:r>
    </w:p>
    <w:p w:rsidR="00D23CA2" w:rsidRDefault="00D23CA2" w:rsidP="00D23CA2">
      <w:pPr>
        <w:spacing w:before="0" w:line="240" w:lineRule="exact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(КОНТО: </w:t>
      </w:r>
      <w:proofErr w:type="gramStart"/>
      <w:r>
        <w:rPr>
          <w:rFonts w:ascii="Arial" w:hAnsi="Arial" w:cs="Arial"/>
          <w:b/>
          <w:sz w:val="18"/>
          <w:szCs w:val="18"/>
        </w:rPr>
        <w:t>101 )</w:t>
      </w:r>
      <w:proofErr w:type="gramEnd"/>
    </w:p>
    <w:p w:rsidR="00D23CA2" w:rsidRDefault="00D23CA2" w:rsidP="00D23CA2">
      <w:pPr>
        <w:spacing w:before="0" w:line="240" w:lineRule="exact"/>
        <w:ind w:firstLine="561"/>
        <w:rPr>
          <w:rFonts w:ascii="Arial" w:hAnsi="Arial" w:cs="Arial"/>
          <w:b/>
          <w:sz w:val="22"/>
          <w:szCs w:val="22"/>
        </w:rPr>
      </w:pPr>
    </w:p>
    <w:p w:rsidR="00D23CA2" w:rsidRDefault="00D23CA2" w:rsidP="00D23CA2">
      <w:pPr>
        <w:spacing w:before="0" w:line="240" w:lineRule="exact"/>
        <w:ind w:firstLine="56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0"/>
          <w:szCs w:val="20"/>
        </w:rPr>
        <w:t>Пописом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залиха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дан</w:t>
      </w:r>
      <w:proofErr w:type="spellEnd"/>
      <w:r>
        <w:rPr>
          <w:rFonts w:ascii="Arial" w:hAnsi="Arial" w:cs="Arial"/>
          <w:sz w:val="20"/>
          <w:szCs w:val="20"/>
        </w:rPr>
        <w:t xml:space="preserve"> 31.12.201</w:t>
      </w:r>
      <w:r>
        <w:rPr>
          <w:rFonts w:ascii="Arial" w:hAnsi="Arial" w:cs="Arial"/>
          <w:sz w:val="20"/>
          <w:szCs w:val="20"/>
          <w:lang w:val="sr-Cyrl-CS"/>
        </w:rPr>
        <w:t>7</w:t>
      </w:r>
      <w:r>
        <w:rPr>
          <w:rFonts w:ascii="Arial" w:hAnsi="Arial" w:cs="Arial"/>
          <w:sz w:val="20"/>
          <w:szCs w:val="20"/>
        </w:rPr>
        <w:t>.</w:t>
      </w:r>
      <w:proofErr w:type="spellStart"/>
      <w:r>
        <w:rPr>
          <w:rFonts w:ascii="Arial" w:hAnsi="Arial" w:cs="Arial"/>
          <w:sz w:val="20"/>
          <w:szCs w:val="20"/>
        </w:rPr>
        <w:t>године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Комисија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утврдила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следеће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стање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D23CA2" w:rsidRDefault="00D23CA2" w:rsidP="00D23CA2">
      <w:pPr>
        <w:spacing w:before="60" w:line="240" w:lineRule="exact"/>
        <w:ind w:firstLine="562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8" w:type="dxa"/>
        <w:tblLayout w:type="fixed"/>
        <w:tblCellMar>
          <w:left w:w="98" w:type="dxa"/>
        </w:tblCellMar>
        <w:tblLook w:val="04A0"/>
      </w:tblPr>
      <w:tblGrid>
        <w:gridCol w:w="581"/>
        <w:gridCol w:w="971"/>
        <w:gridCol w:w="3031"/>
        <w:gridCol w:w="1800"/>
        <w:gridCol w:w="1621"/>
        <w:gridCol w:w="1347"/>
      </w:tblGrid>
      <w:tr w:rsidR="00D23CA2" w:rsidTr="00D23CA2">
        <w:trPr>
          <w:trHeight w:val="60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РБ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КОНТО</w:t>
            </w:r>
          </w:p>
        </w:tc>
        <w:tc>
          <w:tcPr>
            <w:tcW w:w="3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 А З И В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СТАЊЕ ПО ПОПИСУ</w:t>
            </w:r>
          </w:p>
          <w:p w:rsidR="00D23CA2" w:rsidRDefault="00D23CA2">
            <w:pPr>
              <w:spacing w:before="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31.12.2017.г.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СТАЊЕ ПО КЊИГАМА 31.12.2017.г.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23CA2" w:rsidRDefault="00D23CA2">
            <w:pPr>
              <w:spacing w:before="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РАЗЛИКА</w:t>
            </w:r>
          </w:p>
        </w:tc>
      </w:tr>
      <w:tr w:rsidR="00D23CA2" w:rsidTr="00D23CA2">
        <w:trPr>
          <w:trHeight w:val="179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</w:tr>
      <w:tr w:rsidR="00D23CA2" w:rsidTr="00D23CA2">
        <w:trPr>
          <w:trHeight w:val="60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10181</w:t>
            </w:r>
          </w:p>
        </w:tc>
        <w:tc>
          <w:tcPr>
            <w:tcW w:w="3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left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Залихе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ПТТ 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франкерици</w:t>
            </w:r>
            <w:proofErr w:type="spellEnd"/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359</w:t>
            </w:r>
            <w:r>
              <w:rPr>
                <w:rFonts w:ascii="Arial" w:hAnsi="Arial" w:cs="Arial"/>
                <w:sz w:val="18"/>
                <w:szCs w:val="18"/>
              </w:rPr>
              <w:t>.50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359</w:t>
            </w:r>
            <w:r>
              <w:rPr>
                <w:rFonts w:ascii="Arial" w:hAnsi="Arial" w:cs="Arial"/>
                <w:sz w:val="18"/>
                <w:szCs w:val="18"/>
              </w:rPr>
              <w:t>.50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bookmarkStart w:id="1" w:name="OLE_LINK4"/>
            <w:bookmarkEnd w:id="1"/>
            <w:r>
              <w:rPr>
                <w:rFonts w:ascii="Arial" w:hAnsi="Arial" w:cs="Arial"/>
                <w:sz w:val="18"/>
                <w:szCs w:val="18"/>
                <w:lang w:val="ru-RU"/>
              </w:rPr>
              <w:t>0,00</w:t>
            </w:r>
          </w:p>
        </w:tc>
      </w:tr>
    </w:tbl>
    <w:p w:rsidR="00D23CA2" w:rsidRDefault="00D23CA2" w:rsidP="00D23CA2">
      <w:pPr>
        <w:spacing w:before="0" w:line="240" w:lineRule="exact"/>
        <w:ind w:firstLine="0"/>
        <w:rPr>
          <w:rFonts w:ascii="Arial" w:hAnsi="Arial" w:cs="Arial"/>
          <w:b/>
          <w:sz w:val="18"/>
          <w:szCs w:val="18"/>
        </w:rPr>
      </w:pPr>
    </w:p>
    <w:p w:rsidR="00D23CA2" w:rsidRDefault="00D23CA2" w:rsidP="00D23CA2">
      <w:pPr>
        <w:spacing w:before="0" w:line="240" w:lineRule="exact"/>
        <w:ind w:firstLine="0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D23CA2" w:rsidRDefault="00D23CA2" w:rsidP="00D23CA2">
      <w:pPr>
        <w:spacing w:before="0" w:line="240" w:lineRule="exact"/>
        <w:ind w:firstLine="0"/>
        <w:jc w:val="center"/>
        <w:rPr>
          <w:rFonts w:ascii="Arial" w:eastAsia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>4. ПОПИС ДАТИХ АВАНСА</w:t>
      </w:r>
    </w:p>
    <w:p w:rsidR="00D23CA2" w:rsidRDefault="00D23CA2" w:rsidP="00D23CA2">
      <w:pPr>
        <w:spacing w:before="0" w:line="240" w:lineRule="exact"/>
        <w:ind w:firstLine="0"/>
        <w:jc w:val="center"/>
        <w:rPr>
          <w:rFonts w:ascii="Arial" w:hAnsi="Arial" w:cs="Arial"/>
          <w:b/>
          <w:color w:val="FF0000"/>
          <w:sz w:val="20"/>
          <w:szCs w:val="20"/>
          <w:lang w:val="ru-RU"/>
        </w:rPr>
      </w:pPr>
      <w:r>
        <w:rPr>
          <w:rFonts w:ascii="Arial" w:eastAsia="Arial" w:hAnsi="Arial" w:cs="Arial"/>
          <w:b/>
          <w:sz w:val="18"/>
          <w:szCs w:val="18"/>
          <w:lang w:val="ru-RU"/>
        </w:rPr>
        <w:t xml:space="preserve"> </w:t>
      </w:r>
      <w:r>
        <w:rPr>
          <w:rFonts w:ascii="Arial" w:hAnsi="Arial" w:cs="Arial"/>
          <w:b/>
          <w:sz w:val="18"/>
          <w:szCs w:val="18"/>
          <w:lang w:val="ru-RU"/>
        </w:rPr>
        <w:t>(КОНТО:150 и 154)</w:t>
      </w:r>
    </w:p>
    <w:p w:rsidR="00D23CA2" w:rsidRDefault="00D23CA2" w:rsidP="00D23CA2">
      <w:pPr>
        <w:spacing w:before="0" w:line="240" w:lineRule="exact"/>
        <w:rPr>
          <w:rFonts w:ascii="Arial" w:hAnsi="Arial" w:cs="Arial"/>
          <w:b/>
          <w:color w:val="FF0000"/>
          <w:sz w:val="20"/>
          <w:szCs w:val="20"/>
          <w:lang w:val="ru-RU"/>
        </w:rPr>
      </w:pPr>
    </w:p>
    <w:p w:rsidR="00D23CA2" w:rsidRDefault="00D23CA2" w:rsidP="00D23CA2">
      <w:pPr>
        <w:spacing w:before="0" w:line="240" w:lineRule="exac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Комисија је извршила попис датих аванса према стању на картицама основних конта на којима се евидентирају у главној књизи са стањем на дан 31.12.2017. године и утврдила следеће стање:</w:t>
      </w:r>
    </w:p>
    <w:p w:rsidR="00D23CA2" w:rsidRDefault="00D23CA2" w:rsidP="00D23CA2">
      <w:pPr>
        <w:spacing w:before="0" w:line="240" w:lineRule="exact"/>
        <w:rPr>
          <w:rFonts w:ascii="Arial" w:hAnsi="Arial" w:cs="Arial"/>
          <w:sz w:val="22"/>
          <w:szCs w:val="22"/>
          <w:lang w:val="ru-RU"/>
        </w:rPr>
      </w:pPr>
    </w:p>
    <w:tbl>
      <w:tblPr>
        <w:tblW w:w="0" w:type="auto"/>
        <w:tblInd w:w="98" w:type="dxa"/>
        <w:tblLayout w:type="fixed"/>
        <w:tblCellMar>
          <w:left w:w="98" w:type="dxa"/>
        </w:tblCellMar>
        <w:tblLook w:val="04A0"/>
      </w:tblPr>
      <w:tblGrid>
        <w:gridCol w:w="885"/>
        <w:gridCol w:w="4259"/>
        <w:gridCol w:w="1502"/>
        <w:gridCol w:w="1460"/>
        <w:gridCol w:w="1299"/>
      </w:tblGrid>
      <w:tr w:rsidR="00D23CA2" w:rsidTr="00D23CA2">
        <w:trPr>
          <w:trHeight w:val="332"/>
        </w:trPr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КОНТО</w:t>
            </w:r>
          </w:p>
        </w:tc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 А З И В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СТАЊЕ ПО ПОПИСУ</w:t>
            </w:r>
          </w:p>
          <w:p w:rsidR="00D23CA2" w:rsidRDefault="00D23CA2">
            <w:pPr>
              <w:spacing w:before="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31.12.201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.г.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СТАЊЕ ПО КЊИГАМА </w:t>
            </w:r>
            <w:r>
              <w:rPr>
                <w:rFonts w:ascii="Arial" w:hAnsi="Arial" w:cs="Arial"/>
                <w:sz w:val="18"/>
                <w:szCs w:val="18"/>
              </w:rPr>
              <w:t>31.12.201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.г.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23CA2" w:rsidRDefault="00D23CA2">
            <w:pPr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РАЗЛИКА</w:t>
            </w:r>
          </w:p>
        </w:tc>
      </w:tr>
      <w:tr w:rsidR="00D23CA2" w:rsidTr="00D23CA2">
        <w:trPr>
          <w:trHeight w:val="70"/>
        </w:trPr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ind w:firstLine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ind w:firstLine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ind w:firstLine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ind w:firstLine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23CA2" w:rsidRDefault="00D23CA2">
            <w:pPr>
              <w:ind w:firstLine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23CA2" w:rsidTr="00D23CA2">
        <w:trPr>
          <w:trHeight w:val="152"/>
        </w:trPr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ind w:firstLine="0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 xml:space="preserve">ДАТИ АВАНСИ 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4,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45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174.134,45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23CA2" w:rsidRDefault="00D23CA2">
            <w:pPr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23CA2" w:rsidTr="00D23CA2">
        <w:trPr>
          <w:trHeight w:val="147"/>
        </w:trPr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 xml:space="preserve">НИС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а.д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БЕОГРАД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101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54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,1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01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54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23CA2" w:rsidRDefault="00D23CA2">
            <w:pPr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23CA2" w:rsidTr="00D23CA2">
        <w:trPr>
          <w:trHeight w:val="107"/>
        </w:trPr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 xml:space="preserve">ЈП СЛУЖБЕНИ ГЛАСНИК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Бгд-претплата</w:t>
            </w:r>
            <w:proofErr w:type="spellEnd"/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610</w:t>
            </w:r>
            <w:r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610</w:t>
            </w:r>
            <w:r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23CA2" w:rsidRDefault="00D23CA2">
            <w:pPr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23CA2" w:rsidTr="00D23CA2">
        <w:trPr>
          <w:trHeight w:val="107"/>
        </w:trPr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 xml:space="preserve">ДДОР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Нови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Нови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Сад</w:t>
            </w:r>
            <w:proofErr w:type="spellEnd"/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419.16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419.16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23CA2" w:rsidRDefault="00D23CA2">
            <w:pPr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23CA2" w:rsidTr="00D23CA2">
        <w:trPr>
          <w:trHeight w:val="107"/>
        </w:trPr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left"/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НИП ОБРАЗОВНИ ИНФОРМАТОР</w:t>
            </w:r>
            <w:r>
              <w:rPr>
                <w:rFonts w:ascii="Arial" w:hAnsi="Arial" w:cs="Arial"/>
                <w:sz w:val="18"/>
                <w:szCs w:val="18"/>
              </w:rPr>
              <w:t>, Б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ГД –препл.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00.00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00.00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23CA2" w:rsidRDefault="00D23CA2">
            <w:pPr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23CA2" w:rsidTr="00D23CA2">
        <w:trPr>
          <w:trHeight w:val="107"/>
        </w:trPr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 xml:space="preserve">Ц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Маркет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Нови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Београд</w:t>
            </w:r>
            <w:proofErr w:type="spellEnd"/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3.75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3.75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23CA2" w:rsidRDefault="00D23CA2">
            <w:pPr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:rsidR="00D23CA2" w:rsidRDefault="00D23CA2" w:rsidP="00D23CA2">
      <w:pPr>
        <w:spacing w:before="0" w:line="240" w:lineRule="exact"/>
        <w:ind w:firstLine="0"/>
        <w:rPr>
          <w:rFonts w:ascii="Arial" w:hAnsi="Arial" w:cs="Arial"/>
          <w:b/>
          <w:sz w:val="18"/>
          <w:szCs w:val="18"/>
        </w:rPr>
      </w:pPr>
    </w:p>
    <w:p w:rsidR="00D23CA2" w:rsidRDefault="00D23CA2" w:rsidP="00D23CA2">
      <w:pPr>
        <w:spacing w:before="0" w:line="240" w:lineRule="exact"/>
        <w:ind w:firstLine="0"/>
        <w:jc w:val="center"/>
        <w:rPr>
          <w:rFonts w:ascii="Arial" w:hAnsi="Arial" w:cs="Arial"/>
          <w:b/>
          <w:sz w:val="18"/>
          <w:szCs w:val="18"/>
        </w:rPr>
      </w:pPr>
    </w:p>
    <w:p w:rsidR="00D23CA2" w:rsidRDefault="00D23CA2" w:rsidP="00D23CA2">
      <w:pPr>
        <w:spacing w:before="0" w:line="240" w:lineRule="exact"/>
        <w:ind w:firstLine="0"/>
        <w:jc w:val="center"/>
        <w:rPr>
          <w:rFonts w:ascii="Arial" w:hAnsi="Arial" w:cs="Arial"/>
          <w:b/>
          <w:sz w:val="18"/>
          <w:szCs w:val="18"/>
        </w:rPr>
      </w:pPr>
    </w:p>
    <w:p w:rsidR="00D23CA2" w:rsidRDefault="00D23CA2" w:rsidP="00D23CA2">
      <w:pPr>
        <w:spacing w:before="0" w:line="240" w:lineRule="exact"/>
        <w:ind w:firstLine="0"/>
        <w:jc w:val="center"/>
        <w:rPr>
          <w:rFonts w:ascii="Arial" w:hAnsi="Arial" w:cs="Arial"/>
          <w:b/>
          <w:sz w:val="18"/>
          <w:szCs w:val="18"/>
        </w:rPr>
      </w:pPr>
    </w:p>
    <w:p w:rsidR="00D23CA2" w:rsidRDefault="00D23CA2" w:rsidP="00D23CA2">
      <w:pPr>
        <w:spacing w:before="0" w:line="240" w:lineRule="exact"/>
        <w:ind w:firstLine="0"/>
        <w:jc w:val="center"/>
        <w:rPr>
          <w:rFonts w:ascii="Arial" w:hAnsi="Arial" w:cs="Arial"/>
          <w:b/>
          <w:sz w:val="18"/>
          <w:szCs w:val="18"/>
        </w:rPr>
      </w:pPr>
    </w:p>
    <w:p w:rsidR="00D23CA2" w:rsidRDefault="00D23CA2" w:rsidP="00D23CA2">
      <w:pPr>
        <w:spacing w:before="0" w:line="240" w:lineRule="exact"/>
        <w:ind w:firstLine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5. ПОПИС ПОТРАЖИВАЊА И </w:t>
      </w:r>
    </w:p>
    <w:p w:rsidR="00D23CA2" w:rsidRDefault="00D23CA2" w:rsidP="00D23CA2">
      <w:pPr>
        <w:spacing w:before="0" w:line="240" w:lineRule="exact"/>
        <w:ind w:firstLine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КРАТКОРОЧНИХ ФИНАНСИЈСКИХ ПЛАСМАНА</w:t>
      </w:r>
    </w:p>
    <w:p w:rsidR="00D23CA2" w:rsidRDefault="00D23CA2" w:rsidP="00D23CA2">
      <w:pPr>
        <w:spacing w:before="0" w:line="240" w:lineRule="exact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(ГРУПА КОНТА: 20, 22 и 23)</w:t>
      </w:r>
    </w:p>
    <w:p w:rsidR="00D23CA2" w:rsidRDefault="00D23CA2" w:rsidP="00D23CA2">
      <w:pPr>
        <w:spacing w:before="60" w:line="240" w:lineRule="exact"/>
        <w:ind w:firstLine="562"/>
        <w:rPr>
          <w:rFonts w:ascii="Arial" w:hAnsi="Arial" w:cs="Arial"/>
          <w:b/>
          <w:sz w:val="20"/>
          <w:szCs w:val="20"/>
        </w:rPr>
      </w:pPr>
    </w:p>
    <w:p w:rsidR="00D23CA2" w:rsidRDefault="00D23CA2" w:rsidP="00D23CA2">
      <w:pPr>
        <w:spacing w:before="60" w:line="240" w:lineRule="exact"/>
        <w:ind w:firstLine="562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Комисија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попис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потраживања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према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стању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пословним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књигама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стању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картицама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основних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конта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којима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евидентирана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главној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књизи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стањем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дан</w:t>
      </w:r>
      <w:proofErr w:type="spellEnd"/>
      <w:r>
        <w:rPr>
          <w:rFonts w:ascii="Arial" w:hAnsi="Arial" w:cs="Arial"/>
          <w:sz w:val="20"/>
          <w:szCs w:val="20"/>
        </w:rPr>
        <w:t xml:space="preserve"> 31.12.201</w:t>
      </w:r>
      <w:r>
        <w:rPr>
          <w:rFonts w:ascii="Arial" w:hAnsi="Arial" w:cs="Arial"/>
          <w:sz w:val="20"/>
          <w:szCs w:val="20"/>
          <w:lang w:val="sr-Cyrl-CS"/>
        </w:rPr>
        <w:t>7</w:t>
      </w:r>
      <w:r>
        <w:rPr>
          <w:rFonts w:ascii="Arial" w:hAnsi="Arial" w:cs="Arial"/>
          <w:sz w:val="20"/>
          <w:szCs w:val="20"/>
        </w:rPr>
        <w:t>.</w:t>
      </w:r>
      <w:proofErr w:type="spellStart"/>
      <w:r>
        <w:rPr>
          <w:rFonts w:ascii="Arial" w:hAnsi="Arial" w:cs="Arial"/>
          <w:sz w:val="20"/>
          <w:szCs w:val="20"/>
        </w:rPr>
        <w:t>године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утврдила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следеће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стање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D23CA2" w:rsidRDefault="00D23CA2" w:rsidP="00D23CA2">
      <w:pPr>
        <w:spacing w:before="60" w:line="240" w:lineRule="exact"/>
        <w:ind w:firstLine="562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98" w:type="dxa"/>
        </w:tblCellMar>
        <w:tblLook w:val="04A0"/>
      </w:tblPr>
      <w:tblGrid>
        <w:gridCol w:w="934"/>
        <w:gridCol w:w="3590"/>
        <w:gridCol w:w="1843"/>
        <w:gridCol w:w="1843"/>
        <w:gridCol w:w="1048"/>
      </w:tblGrid>
      <w:tr w:rsidR="00D23CA2" w:rsidTr="00D23CA2">
        <w:trPr>
          <w:trHeight w:val="332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КОНТО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 А З И 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СТАЊЕ ПО ПОПИСУ</w:t>
            </w:r>
          </w:p>
          <w:p w:rsidR="00D23CA2" w:rsidRDefault="00D23CA2">
            <w:pPr>
              <w:spacing w:before="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31.12.201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.г.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СТАЊЕ ПО КЊИГАМА </w:t>
            </w:r>
            <w:r>
              <w:rPr>
                <w:rFonts w:ascii="Arial" w:hAnsi="Arial" w:cs="Arial"/>
                <w:sz w:val="18"/>
                <w:szCs w:val="18"/>
              </w:rPr>
              <w:t>31.12.201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.г.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23CA2" w:rsidRDefault="00D23CA2">
            <w:pPr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РАЗЛИКА</w:t>
            </w:r>
          </w:p>
        </w:tc>
      </w:tr>
      <w:tr w:rsidR="00D23CA2" w:rsidTr="00D23CA2">
        <w:trPr>
          <w:trHeight w:val="170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23CA2" w:rsidRDefault="00D23CA2">
            <w:pPr>
              <w:spacing w:before="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23CA2" w:rsidTr="00D23CA2">
        <w:trPr>
          <w:trHeight w:val="278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0"/>
              <w:ind w:firstLine="0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22 и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0"/>
              <w:ind w:firstLine="0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>ПОТРАЖИВАЊА И ПЛАСМАНИ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0"/>
              <w:ind w:firstLine="0"/>
              <w:jc w:val="right"/>
            </w:pPr>
            <w:r>
              <w:rPr>
                <w:rFonts w:ascii="Arial" w:hAnsi="Arial" w:cs="Arial"/>
                <w:color w:val="1F497D"/>
                <w:sz w:val="18"/>
                <w:szCs w:val="18"/>
                <w:lang w:val="sr-Cyrl-CS"/>
              </w:rPr>
              <w:t>924.435,83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0"/>
              <w:ind w:firstLine="0"/>
              <w:jc w:val="right"/>
            </w:pPr>
            <w:r>
              <w:rPr>
                <w:rFonts w:ascii="Arial" w:hAnsi="Arial" w:cs="Arial"/>
                <w:color w:val="1F497D"/>
                <w:sz w:val="18"/>
                <w:szCs w:val="18"/>
                <w:lang w:val="sr-Cyrl-CS"/>
              </w:rPr>
              <w:t>924.435,83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23CA2" w:rsidRDefault="00D23CA2">
            <w:pPr>
              <w:spacing w:before="0"/>
              <w:ind w:firstLine="0"/>
              <w:jc w:val="right"/>
            </w:pPr>
            <w:r>
              <w:rPr>
                <w:rFonts w:ascii="Arial" w:hAnsi="Arial" w:cs="Arial"/>
                <w:color w:val="1F497D"/>
                <w:sz w:val="18"/>
                <w:szCs w:val="18"/>
                <w:lang w:val="sr-Cyrl-CS"/>
              </w:rPr>
              <w:t>0.00</w:t>
            </w:r>
          </w:p>
        </w:tc>
      </w:tr>
      <w:tr w:rsidR="00D23CA2" w:rsidTr="00D23CA2">
        <w:trPr>
          <w:trHeight w:val="152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0"/>
              <w:ind w:firstLine="0"/>
              <w:jc w:val="left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Потраживања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плаћене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порезе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137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90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137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90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23CA2" w:rsidRDefault="00D23CA2">
            <w:pPr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D23CA2" w:rsidTr="00D23CA2">
        <w:trPr>
          <w:trHeight w:val="215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0"/>
              <w:ind w:firstLine="0"/>
              <w:jc w:val="left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Потраживања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фонда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297.93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297.93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23CA2" w:rsidRDefault="00D23CA2">
            <w:pPr>
              <w:ind w:firstLine="0"/>
              <w:jc w:val="right"/>
            </w:pPr>
            <w:bookmarkStart w:id="2" w:name="_Hlk315265286"/>
            <w:bookmarkEnd w:id="2"/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D23CA2" w:rsidTr="00D23CA2">
        <w:trPr>
          <w:trHeight w:val="215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0"/>
              <w:ind w:firstLine="0"/>
              <w:jc w:val="left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Крат.кредити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радницима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огрев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0"/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72</w:t>
            </w:r>
            <w:r>
              <w:rPr>
                <w:rFonts w:ascii="Arial" w:hAnsi="Arial" w:cs="Arial"/>
                <w:sz w:val="18"/>
                <w:szCs w:val="18"/>
              </w:rPr>
              <w:t>0,000.00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0"/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72</w:t>
            </w:r>
            <w:r>
              <w:rPr>
                <w:rFonts w:ascii="Arial" w:hAnsi="Arial" w:cs="Arial"/>
                <w:sz w:val="18"/>
                <w:szCs w:val="18"/>
              </w:rPr>
              <w:t>0,000.00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23CA2" w:rsidRDefault="00D23CA2">
            <w:pPr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</w:tbl>
    <w:p w:rsidR="00D23CA2" w:rsidRDefault="00D23CA2" w:rsidP="00D23CA2">
      <w:pPr>
        <w:spacing w:before="60" w:line="240" w:lineRule="exact"/>
        <w:ind w:firstLine="0"/>
        <w:rPr>
          <w:rFonts w:ascii="Arial" w:hAnsi="Arial" w:cs="Arial"/>
          <w:b/>
          <w:sz w:val="18"/>
          <w:szCs w:val="18"/>
        </w:rPr>
      </w:pPr>
    </w:p>
    <w:p w:rsidR="00D23CA2" w:rsidRDefault="00D23CA2" w:rsidP="00D23CA2">
      <w:pPr>
        <w:spacing w:before="60" w:line="240" w:lineRule="exact"/>
        <w:ind w:firstLine="0"/>
        <w:rPr>
          <w:rFonts w:ascii="Arial" w:hAnsi="Arial" w:cs="Arial"/>
          <w:b/>
          <w:sz w:val="18"/>
          <w:szCs w:val="18"/>
        </w:rPr>
      </w:pPr>
    </w:p>
    <w:p w:rsidR="00D23CA2" w:rsidRDefault="00D23CA2" w:rsidP="00D23CA2">
      <w:pPr>
        <w:spacing w:before="60" w:line="240" w:lineRule="exact"/>
        <w:ind w:firstLine="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6. ПОПИС ГОТОВИНСКИХ ЕКВИВАЛЕНАТА И НОВЧАНИХ СРЕДСТАВА</w:t>
      </w:r>
    </w:p>
    <w:p w:rsidR="00D23CA2" w:rsidRDefault="00D23CA2" w:rsidP="00D23CA2">
      <w:pPr>
        <w:spacing w:before="60" w:line="240" w:lineRule="exact"/>
        <w:ind w:firstLine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(КОНТО: 241,246 и 248)</w:t>
      </w:r>
    </w:p>
    <w:p w:rsidR="00D23CA2" w:rsidRDefault="00D23CA2" w:rsidP="00D23CA2">
      <w:pPr>
        <w:spacing w:before="60" w:line="240" w:lineRule="exact"/>
        <w:ind w:firstLine="0"/>
        <w:jc w:val="center"/>
        <w:rPr>
          <w:rFonts w:ascii="Arial" w:hAnsi="Arial" w:cs="Arial"/>
          <w:b/>
          <w:sz w:val="18"/>
          <w:szCs w:val="18"/>
        </w:rPr>
      </w:pPr>
    </w:p>
    <w:p w:rsidR="00D23CA2" w:rsidRDefault="00D23CA2" w:rsidP="00D23CA2">
      <w:pPr>
        <w:spacing w:before="0" w:line="240" w:lineRule="exact"/>
        <w:ind w:firstLine="561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Попис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обављен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према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стању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пословним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књигама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непосредним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увидом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изводе</w:t>
      </w:r>
      <w:proofErr w:type="spellEnd"/>
      <w:r>
        <w:rPr>
          <w:rFonts w:ascii="Arial" w:hAnsi="Arial" w:cs="Arial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</w:rPr>
        <w:t>стању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средстава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рачунима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Пописом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утврђено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следеће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стање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D23CA2" w:rsidRDefault="00D23CA2" w:rsidP="00D23CA2">
      <w:pPr>
        <w:spacing w:before="0" w:line="240" w:lineRule="exact"/>
        <w:ind w:firstLine="561"/>
        <w:rPr>
          <w:rFonts w:ascii="Arial" w:hAnsi="Arial" w:cs="Arial"/>
          <w:sz w:val="22"/>
          <w:szCs w:val="22"/>
        </w:rPr>
      </w:pPr>
    </w:p>
    <w:p w:rsidR="00D23CA2" w:rsidRDefault="00D23CA2" w:rsidP="00D23CA2">
      <w:pPr>
        <w:spacing w:before="60"/>
        <w:ind w:firstLine="0"/>
        <w:rPr>
          <w:rFonts w:ascii="Arial" w:hAnsi="Arial" w:cs="Arial"/>
          <w:sz w:val="18"/>
          <w:szCs w:val="18"/>
        </w:rPr>
      </w:pPr>
      <w:r>
        <w:rPr>
          <w:rFonts w:eastAsia="Arial"/>
        </w:rPr>
        <w:t xml:space="preserve"> </w:t>
      </w:r>
    </w:p>
    <w:tbl>
      <w:tblPr>
        <w:tblW w:w="0" w:type="auto"/>
        <w:tblInd w:w="98" w:type="dxa"/>
        <w:tblLayout w:type="fixed"/>
        <w:tblCellMar>
          <w:left w:w="98" w:type="dxa"/>
        </w:tblCellMar>
        <w:tblLook w:val="04A0"/>
      </w:tblPr>
      <w:tblGrid>
        <w:gridCol w:w="541"/>
        <w:gridCol w:w="1005"/>
        <w:gridCol w:w="4267"/>
        <w:gridCol w:w="1443"/>
        <w:gridCol w:w="1440"/>
        <w:gridCol w:w="1105"/>
      </w:tblGrid>
      <w:tr w:rsidR="00D23CA2" w:rsidTr="00D23CA2">
        <w:trPr>
          <w:trHeight w:val="728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РБ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КОНТО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 А З И В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СТАЊЕ ПО ПОПИСУ</w:t>
            </w:r>
          </w:p>
          <w:p w:rsidR="00D23CA2" w:rsidRDefault="00D23CA2">
            <w:pPr>
              <w:spacing w:before="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31.12.201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.г.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СТАЊЕ ПО КЊИГАМА </w:t>
            </w:r>
            <w:r>
              <w:rPr>
                <w:rFonts w:ascii="Arial" w:hAnsi="Arial" w:cs="Arial"/>
                <w:sz w:val="18"/>
                <w:szCs w:val="18"/>
              </w:rPr>
              <w:t>31.12.201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.г.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23CA2" w:rsidRDefault="00D23CA2">
            <w:pPr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РАЗЛИКА</w:t>
            </w:r>
          </w:p>
        </w:tc>
      </w:tr>
      <w:tr w:rsidR="00D23CA2" w:rsidTr="00D23CA2">
        <w:trPr>
          <w:trHeight w:val="170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23CA2" w:rsidTr="00D23CA2">
        <w:trPr>
          <w:trHeight w:val="270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24100-01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Комерцијална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банка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Бгд,ТР:205-4707-32</w:t>
            </w:r>
          </w:p>
          <w:p w:rsidR="00D23CA2" w:rsidRDefault="00D23CA2">
            <w:pPr>
              <w:spacing w:before="0"/>
              <w:ind w:firstLine="0"/>
              <w:jc w:val="left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Извод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бр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04.01.201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.г.  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479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34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479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34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0,00</w:t>
            </w:r>
          </w:p>
        </w:tc>
      </w:tr>
      <w:tr w:rsidR="00D23CA2" w:rsidTr="00D23CA2">
        <w:trPr>
          <w:trHeight w:val="12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24100-02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Комерцијална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банка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БГД-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експ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Нови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Сад</w:t>
            </w:r>
            <w:proofErr w:type="spellEnd"/>
          </w:p>
          <w:p w:rsidR="00D23CA2" w:rsidRDefault="00D23CA2">
            <w:pPr>
              <w:spacing w:before="0"/>
              <w:ind w:firstLine="0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 xml:space="preserve">ТР: 205-35276-87,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Извод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1.од 04.01.201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.г.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724</w:t>
            </w:r>
            <w:r>
              <w:rPr>
                <w:rFonts w:ascii="Arial" w:hAnsi="Arial" w:cs="Arial"/>
                <w:sz w:val="18"/>
                <w:szCs w:val="18"/>
              </w:rPr>
              <w:t>,4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54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29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724</w:t>
            </w:r>
            <w:r>
              <w:rPr>
                <w:rFonts w:ascii="Arial" w:hAnsi="Arial" w:cs="Arial"/>
                <w:sz w:val="18"/>
                <w:szCs w:val="18"/>
              </w:rPr>
              <w:t>,4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54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29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0,00</w:t>
            </w:r>
          </w:p>
        </w:tc>
      </w:tr>
      <w:tr w:rsidR="00D23CA2" w:rsidTr="00D23CA2">
        <w:trPr>
          <w:trHeight w:val="12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24110-01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Комерцијална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банка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Бгд,ТР:205-130154-51</w:t>
            </w:r>
          </w:p>
          <w:p w:rsidR="00D23CA2" w:rsidRDefault="00D23CA2">
            <w:pPr>
              <w:spacing w:before="0"/>
              <w:ind w:firstLine="0"/>
              <w:jc w:val="left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Извод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бр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01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16.01.201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.г.  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446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21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446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21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23CA2" w:rsidTr="00D23CA2">
        <w:trPr>
          <w:trHeight w:val="242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0"/>
              <w:ind w:firstLine="0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>ДЕВИЗНА БЛАГАЈНА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118.47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118.47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23CA2" w:rsidTr="00D23CA2">
        <w:trPr>
          <w:trHeight w:val="242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0"/>
              <w:ind w:firstLine="0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 xml:space="preserve">ОСТАЛА НОВЧАНА СРЕДСТВА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средства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посебном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рачуну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банке</w:t>
            </w:r>
            <w:proofErr w:type="spellEnd"/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,000,000.00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,000,000.00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:rsidR="00D23CA2" w:rsidRDefault="00D23CA2" w:rsidP="00D23CA2">
      <w:pPr>
        <w:spacing w:before="60"/>
        <w:ind w:firstLine="0"/>
        <w:rPr>
          <w:rFonts w:ascii="Arial" w:hAnsi="Arial" w:cs="Arial"/>
          <w:b/>
          <w:sz w:val="22"/>
          <w:szCs w:val="22"/>
        </w:rPr>
      </w:pPr>
    </w:p>
    <w:p w:rsidR="00D23CA2" w:rsidRDefault="00D23CA2" w:rsidP="00D23CA2">
      <w:pPr>
        <w:spacing w:before="60"/>
        <w:ind w:firstLine="0"/>
        <w:rPr>
          <w:rFonts w:ascii="Arial" w:hAnsi="Arial" w:cs="Arial"/>
          <w:b/>
          <w:sz w:val="22"/>
          <w:szCs w:val="22"/>
          <w:lang w:val="sr-Cyrl-CS"/>
        </w:rPr>
      </w:pPr>
    </w:p>
    <w:p w:rsidR="00D23CA2" w:rsidRDefault="00D23CA2" w:rsidP="00D23CA2">
      <w:pPr>
        <w:spacing w:before="60"/>
        <w:ind w:firstLine="0"/>
        <w:rPr>
          <w:rFonts w:ascii="Arial" w:hAnsi="Arial" w:cs="Arial"/>
          <w:b/>
          <w:sz w:val="22"/>
          <w:szCs w:val="22"/>
          <w:lang w:val="sr-Cyrl-CS"/>
        </w:rPr>
      </w:pPr>
    </w:p>
    <w:p w:rsidR="00D23CA2" w:rsidRDefault="00D23CA2" w:rsidP="00D23CA2">
      <w:pPr>
        <w:spacing w:before="60"/>
        <w:ind w:firstLine="0"/>
        <w:rPr>
          <w:rFonts w:ascii="Arial" w:hAnsi="Arial" w:cs="Arial"/>
          <w:b/>
          <w:sz w:val="22"/>
          <w:szCs w:val="22"/>
          <w:lang w:val="sr-Cyrl-CS"/>
        </w:rPr>
      </w:pPr>
    </w:p>
    <w:p w:rsidR="00D23CA2" w:rsidRDefault="00D23CA2" w:rsidP="00D23CA2">
      <w:pPr>
        <w:spacing w:before="60"/>
        <w:ind w:firstLine="0"/>
        <w:rPr>
          <w:rFonts w:ascii="Arial" w:hAnsi="Arial" w:cs="Arial"/>
          <w:b/>
          <w:sz w:val="22"/>
          <w:szCs w:val="22"/>
        </w:rPr>
      </w:pPr>
    </w:p>
    <w:p w:rsidR="00D23CA2" w:rsidRDefault="00D23CA2" w:rsidP="00D23CA2">
      <w:pPr>
        <w:spacing w:before="60"/>
        <w:ind w:firstLine="0"/>
        <w:rPr>
          <w:rFonts w:ascii="Arial" w:hAnsi="Arial" w:cs="Arial"/>
          <w:b/>
          <w:sz w:val="22"/>
          <w:szCs w:val="22"/>
        </w:rPr>
      </w:pPr>
    </w:p>
    <w:p w:rsidR="00D23CA2" w:rsidRDefault="00D23CA2" w:rsidP="00D23CA2">
      <w:pPr>
        <w:spacing w:before="60"/>
        <w:ind w:firstLine="0"/>
        <w:rPr>
          <w:rFonts w:ascii="Arial" w:hAnsi="Arial" w:cs="Arial"/>
          <w:b/>
          <w:sz w:val="22"/>
          <w:szCs w:val="22"/>
        </w:rPr>
      </w:pPr>
    </w:p>
    <w:p w:rsidR="00D23CA2" w:rsidRDefault="00D23CA2" w:rsidP="00D23CA2">
      <w:pPr>
        <w:spacing w:before="60"/>
        <w:ind w:firstLine="0"/>
        <w:rPr>
          <w:rFonts w:ascii="Arial" w:hAnsi="Arial" w:cs="Arial"/>
          <w:b/>
          <w:sz w:val="22"/>
          <w:szCs w:val="22"/>
        </w:rPr>
      </w:pPr>
    </w:p>
    <w:p w:rsidR="00D23CA2" w:rsidRPr="00D23CA2" w:rsidRDefault="00D23CA2" w:rsidP="00D23CA2">
      <w:pPr>
        <w:spacing w:before="60"/>
        <w:ind w:firstLine="0"/>
        <w:rPr>
          <w:rFonts w:ascii="Arial" w:hAnsi="Arial" w:cs="Arial"/>
          <w:b/>
          <w:sz w:val="22"/>
          <w:szCs w:val="22"/>
        </w:rPr>
      </w:pPr>
    </w:p>
    <w:p w:rsidR="00D23CA2" w:rsidRDefault="00D23CA2" w:rsidP="00D23CA2">
      <w:pPr>
        <w:spacing w:before="60"/>
        <w:ind w:firstLine="0"/>
        <w:rPr>
          <w:rFonts w:ascii="Arial" w:hAnsi="Arial" w:cs="Arial"/>
          <w:b/>
          <w:sz w:val="22"/>
          <w:szCs w:val="22"/>
          <w:lang w:val="sr-Cyrl-CS"/>
        </w:rPr>
      </w:pPr>
    </w:p>
    <w:p w:rsidR="00D23CA2" w:rsidRDefault="00D23CA2" w:rsidP="00D23CA2">
      <w:pPr>
        <w:spacing w:before="60" w:line="240" w:lineRule="exact"/>
        <w:ind w:firstLine="0"/>
        <w:jc w:val="center"/>
        <w:rPr>
          <w:rFonts w:ascii="Arial" w:eastAsia="Arial" w:hAnsi="Arial" w:cs="Arial"/>
          <w:b/>
          <w:color w:val="auto"/>
          <w:sz w:val="18"/>
          <w:szCs w:val="18"/>
        </w:rPr>
      </w:pPr>
      <w:bookmarkStart w:id="3" w:name="OLE_LINK2"/>
      <w:r>
        <w:rPr>
          <w:rFonts w:ascii="Arial" w:hAnsi="Arial" w:cs="Arial"/>
          <w:b/>
          <w:color w:val="auto"/>
          <w:sz w:val="18"/>
          <w:szCs w:val="18"/>
        </w:rPr>
        <w:t xml:space="preserve">7. ПОПИС </w:t>
      </w:r>
      <w:bookmarkEnd w:id="3"/>
      <w:r>
        <w:rPr>
          <w:rFonts w:ascii="Arial" w:hAnsi="Arial" w:cs="Arial"/>
          <w:b/>
          <w:color w:val="auto"/>
          <w:sz w:val="18"/>
          <w:szCs w:val="18"/>
        </w:rPr>
        <w:t xml:space="preserve">ОБАВЕЗА ПРЕМА ДОБАВЉАЧИМА </w:t>
      </w:r>
    </w:p>
    <w:p w:rsidR="00D23CA2" w:rsidRDefault="00D23CA2" w:rsidP="00D23CA2">
      <w:pPr>
        <w:spacing w:before="60" w:line="240" w:lineRule="exact"/>
        <w:ind w:firstLine="0"/>
        <w:jc w:val="center"/>
        <w:rPr>
          <w:rFonts w:ascii="Arial" w:hAnsi="Arial" w:cs="Arial"/>
          <w:b/>
          <w:color w:val="C0504D"/>
          <w:sz w:val="22"/>
          <w:szCs w:val="22"/>
        </w:rPr>
      </w:pPr>
      <w:r>
        <w:rPr>
          <w:rFonts w:ascii="Arial" w:eastAsia="Arial" w:hAnsi="Arial" w:cs="Arial"/>
          <w:b/>
          <w:color w:val="auto"/>
          <w:sz w:val="18"/>
          <w:szCs w:val="18"/>
        </w:rPr>
        <w:t xml:space="preserve"> </w:t>
      </w:r>
      <w:r>
        <w:rPr>
          <w:rFonts w:ascii="Arial" w:hAnsi="Arial" w:cs="Arial"/>
          <w:b/>
          <w:color w:val="auto"/>
          <w:sz w:val="18"/>
          <w:szCs w:val="18"/>
        </w:rPr>
        <w:t xml:space="preserve">(КОНТО: </w:t>
      </w:r>
      <w:proofErr w:type="gramStart"/>
      <w:r>
        <w:rPr>
          <w:rFonts w:ascii="Arial" w:hAnsi="Arial" w:cs="Arial"/>
          <w:b/>
          <w:color w:val="auto"/>
          <w:sz w:val="18"/>
          <w:szCs w:val="18"/>
        </w:rPr>
        <w:t>431 )</w:t>
      </w:r>
      <w:proofErr w:type="gramEnd"/>
    </w:p>
    <w:p w:rsidR="00D23CA2" w:rsidRDefault="00D23CA2" w:rsidP="00D23CA2">
      <w:pPr>
        <w:spacing w:before="60" w:line="240" w:lineRule="exact"/>
        <w:ind w:firstLine="0"/>
        <w:jc w:val="center"/>
        <w:rPr>
          <w:rFonts w:ascii="Arial" w:hAnsi="Arial" w:cs="Arial"/>
          <w:b/>
          <w:color w:val="C0504D"/>
          <w:sz w:val="22"/>
          <w:szCs w:val="22"/>
        </w:rPr>
      </w:pPr>
    </w:p>
    <w:p w:rsidR="00D23CA2" w:rsidRDefault="00D23CA2" w:rsidP="00D23CA2">
      <w:pPr>
        <w:spacing w:before="60" w:line="240" w:lineRule="exact"/>
        <w:ind w:firstLine="562"/>
        <w:rPr>
          <w:rFonts w:ascii="Arial" w:hAnsi="Arial" w:cs="Arial"/>
          <w:sz w:val="22"/>
          <w:szCs w:val="22"/>
          <w:lang w:val="sr-Cyrl-CS"/>
        </w:rPr>
      </w:pPr>
      <w:proofErr w:type="spellStart"/>
      <w:r>
        <w:rPr>
          <w:rFonts w:ascii="Arial" w:hAnsi="Arial" w:cs="Arial"/>
          <w:sz w:val="20"/>
          <w:szCs w:val="20"/>
        </w:rPr>
        <w:t>Комисија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попис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обавеза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према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добављачима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према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стању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пословним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књигама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стању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картицама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основних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конта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којима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евидентирана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главној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књизи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стањем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дан</w:t>
      </w:r>
      <w:proofErr w:type="spellEnd"/>
      <w:r>
        <w:rPr>
          <w:rFonts w:ascii="Arial" w:hAnsi="Arial" w:cs="Arial"/>
          <w:sz w:val="20"/>
          <w:szCs w:val="20"/>
        </w:rPr>
        <w:t xml:space="preserve"> 31.12.2017.године и </w:t>
      </w:r>
      <w:proofErr w:type="spellStart"/>
      <w:r>
        <w:rPr>
          <w:rFonts w:ascii="Arial" w:hAnsi="Arial" w:cs="Arial"/>
          <w:sz w:val="20"/>
          <w:szCs w:val="20"/>
        </w:rPr>
        <w:t>утврдила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следеће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стање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D23CA2" w:rsidRDefault="00D23CA2" w:rsidP="00D23CA2">
      <w:pPr>
        <w:spacing w:before="60"/>
        <w:ind w:firstLine="0"/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tblInd w:w="98" w:type="dxa"/>
        <w:tblLayout w:type="fixed"/>
        <w:tblCellMar>
          <w:left w:w="98" w:type="dxa"/>
        </w:tblCellMar>
        <w:tblLook w:val="04A0"/>
      </w:tblPr>
      <w:tblGrid>
        <w:gridCol w:w="717"/>
        <w:gridCol w:w="4087"/>
        <w:gridCol w:w="1806"/>
        <w:gridCol w:w="1800"/>
        <w:gridCol w:w="1405"/>
      </w:tblGrid>
      <w:tr w:rsidR="00D23CA2" w:rsidTr="00D23CA2">
        <w:trPr>
          <w:trHeight w:val="39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РБ</w:t>
            </w:r>
          </w:p>
        </w:tc>
        <w:tc>
          <w:tcPr>
            <w:tcW w:w="4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Н А З И В 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СТАЊЕ ПО ПОПИСУ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СТАЊЕ ПО КЊИГАМА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РАЗЛИКА</w:t>
            </w:r>
          </w:p>
        </w:tc>
      </w:tr>
      <w:tr w:rsidR="00D23CA2" w:rsidTr="00D23CA2">
        <w:trPr>
          <w:trHeight w:val="125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23CA2" w:rsidTr="00D23CA2">
        <w:trPr>
          <w:trHeight w:val="143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4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</w:pPr>
            <w:r>
              <w:rPr>
                <w:rFonts w:ascii="Arial" w:hAnsi="Arial" w:cs="Arial"/>
                <w:sz w:val="18"/>
                <w:szCs w:val="18"/>
              </w:rPr>
              <w:t>ОБАВЕЗЕ ПРЕМА ДОБАВЉЧИМА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ind w:firstLine="0"/>
              <w:jc w:val="right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235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75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ind w:firstLine="0"/>
              <w:jc w:val="right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235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75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D23CA2" w:rsidTr="00D23CA2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</w:pPr>
            <w:r>
              <w:rPr>
                <w:rFonts w:ascii="Arial" w:eastAsia="Arial" w:hAnsi="Arial" w:cs="Arial"/>
                <w:sz w:val="18"/>
                <w:szCs w:val="18"/>
                <w:lang w:val="sr-Cyrl-CS"/>
              </w:rPr>
              <w:t>„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ЦАКУМ ПАКУМ“ РАКОВИЦА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 xml:space="preserve">  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130,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23</w:t>
            </w:r>
            <w:r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130,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23</w:t>
            </w:r>
            <w:r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D23CA2" w:rsidTr="00D23CA2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</w:pPr>
            <w:r>
              <w:rPr>
                <w:rFonts w:ascii="Arial" w:hAnsi="Arial" w:cs="Arial"/>
                <w:sz w:val="18"/>
                <w:szCs w:val="18"/>
              </w:rPr>
              <w:t xml:space="preserve">БЕОГРАДСКЕ ЕЛЕКТРАНЕ,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Нови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Београд</w:t>
            </w:r>
            <w:proofErr w:type="spellEnd"/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45,668.63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45,668.63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D23CA2" w:rsidTr="00D23CA2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</w:pPr>
            <w:r>
              <w:rPr>
                <w:rFonts w:ascii="Arial" w:hAnsi="Arial" w:cs="Arial"/>
                <w:sz w:val="18"/>
                <w:szCs w:val="18"/>
              </w:rPr>
              <w:t>НОВОСАДСКА ТОПЛАНА – НОВИ САД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48,095.94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48,095.94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D23CA2" w:rsidTr="00D23CA2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ЧИСТОЋА ЈКП 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Нови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Сад</w:t>
            </w:r>
            <w:proofErr w:type="spellEnd"/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3,407.95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3,407.95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D23CA2" w:rsidTr="00D23CA2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ГРАДСКА ЧИСТОЋА БЕОГРАД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7,880.18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7,880.18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D23CA2" w:rsidTr="00D23CA2">
        <w:tc>
          <w:tcPr>
            <w:tcW w:w="7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40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</w:pPr>
            <w:r>
              <w:rPr>
                <w:rFonts w:ascii="Arial" w:hAnsi="Arial" w:cs="Arial"/>
                <w:sz w:val="18"/>
                <w:szCs w:val="18"/>
              </w:rPr>
              <w:t>ОБАВЕЗЕ ПРЕМА ДОБАВЉАЧИМА У ИНОСТРАНСТВУ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296,181.75</w:t>
            </w:r>
          </w:p>
        </w:tc>
        <w:tc>
          <w:tcPr>
            <w:tcW w:w="180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296,181.75</w:t>
            </w:r>
          </w:p>
        </w:tc>
        <w:tc>
          <w:tcPr>
            <w:tcW w:w="14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D23CA2" w:rsidTr="00D23CA2">
        <w:tc>
          <w:tcPr>
            <w:tcW w:w="7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</w:pPr>
            <w:r>
              <w:rPr>
                <w:rFonts w:ascii="Arial" w:hAnsi="Arial" w:cs="Arial"/>
                <w:sz w:val="18"/>
                <w:szCs w:val="18"/>
              </w:rPr>
              <w:t>HOPE EUROPEAN HOS, BRISEL</w:t>
            </w:r>
          </w:p>
        </w:tc>
        <w:tc>
          <w:tcPr>
            <w:tcW w:w="1806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296,181.75</w:t>
            </w:r>
          </w:p>
        </w:tc>
        <w:tc>
          <w:tcPr>
            <w:tcW w:w="180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296,181.75</w:t>
            </w:r>
          </w:p>
        </w:tc>
        <w:tc>
          <w:tcPr>
            <w:tcW w:w="14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23CA2" w:rsidRDefault="00D23CA2">
            <w:pPr>
              <w:spacing w:before="60"/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</w:tbl>
    <w:p w:rsidR="00D23CA2" w:rsidRDefault="00D23CA2" w:rsidP="00D23CA2">
      <w:pPr>
        <w:spacing w:before="60" w:line="240" w:lineRule="exact"/>
        <w:ind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D23CA2" w:rsidRDefault="00D23CA2" w:rsidP="00D23CA2">
      <w:pPr>
        <w:spacing w:before="60" w:line="240" w:lineRule="exact"/>
        <w:ind w:firstLine="0"/>
        <w:jc w:val="center"/>
        <w:rPr>
          <w:rFonts w:ascii="Arial" w:hAnsi="Arial" w:cs="Arial"/>
          <w:b/>
          <w:color w:val="auto"/>
          <w:sz w:val="20"/>
          <w:szCs w:val="20"/>
          <w:lang w:val="sr-Cyrl-CS"/>
        </w:rPr>
      </w:pPr>
      <w:r>
        <w:rPr>
          <w:rFonts w:ascii="Arial" w:hAnsi="Arial" w:cs="Arial"/>
          <w:b/>
          <w:color w:val="auto"/>
          <w:sz w:val="18"/>
          <w:szCs w:val="18"/>
        </w:rPr>
        <w:t>8. ПОПИС ВРЕМЕНСКИХ РАЗГРАНИЧЕЊА</w:t>
      </w:r>
    </w:p>
    <w:p w:rsidR="00D23CA2" w:rsidRDefault="00D23CA2" w:rsidP="00D23CA2">
      <w:pPr>
        <w:spacing w:before="60" w:line="240" w:lineRule="exact"/>
        <w:ind w:firstLine="562"/>
        <w:rPr>
          <w:rFonts w:ascii="Arial" w:hAnsi="Arial" w:cs="Arial"/>
          <w:b/>
          <w:color w:val="auto"/>
          <w:sz w:val="20"/>
          <w:szCs w:val="20"/>
          <w:lang w:val="sr-Cyrl-CS"/>
        </w:rPr>
      </w:pPr>
    </w:p>
    <w:tbl>
      <w:tblPr>
        <w:tblW w:w="0" w:type="auto"/>
        <w:tblInd w:w="98" w:type="dxa"/>
        <w:tblLayout w:type="fixed"/>
        <w:tblCellMar>
          <w:left w:w="98" w:type="dxa"/>
        </w:tblCellMar>
        <w:tblLook w:val="04A0"/>
      </w:tblPr>
      <w:tblGrid>
        <w:gridCol w:w="887"/>
        <w:gridCol w:w="4056"/>
        <w:gridCol w:w="1620"/>
        <w:gridCol w:w="1527"/>
        <w:gridCol w:w="1052"/>
      </w:tblGrid>
      <w:tr w:rsidR="00D23CA2" w:rsidTr="00D23CA2">
        <w:trPr>
          <w:trHeight w:val="332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КОНТО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 А З И В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СТАЊЕ ПО ПОПИСУ</w:t>
            </w:r>
          </w:p>
          <w:p w:rsidR="00D23CA2" w:rsidRDefault="00D23CA2">
            <w:pPr>
              <w:spacing w:before="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31.12.201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.г.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СТАЊЕ ПО КЊИГАМА </w:t>
            </w:r>
            <w:r>
              <w:rPr>
                <w:rFonts w:ascii="Arial" w:hAnsi="Arial" w:cs="Arial"/>
                <w:sz w:val="18"/>
                <w:szCs w:val="18"/>
              </w:rPr>
              <w:t>31.12.201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г.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23CA2" w:rsidRDefault="00D23CA2">
            <w:pPr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РАЗЛИКА</w:t>
            </w:r>
          </w:p>
        </w:tc>
      </w:tr>
      <w:tr w:rsidR="00D23CA2" w:rsidTr="00D23CA2">
        <w:trPr>
          <w:trHeight w:val="170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0"/>
              <w:ind w:firstLine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0"/>
              <w:ind w:firstLine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0"/>
              <w:ind w:firstLine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23CA2" w:rsidRDefault="00D23CA2">
            <w:pPr>
              <w:spacing w:before="0"/>
              <w:ind w:firstLine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23CA2" w:rsidRDefault="00D23CA2">
            <w:pPr>
              <w:spacing w:before="0"/>
              <w:ind w:firstLine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23CA2" w:rsidTr="00D23CA2">
        <w:trPr>
          <w:trHeight w:val="152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28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0"/>
              <w:ind w:firstLine="0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>АКТИВНА ВРЕМЕНСКА РАЗГРАНИЧЕЊА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1,895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218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71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1,895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218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71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23CA2" w:rsidRDefault="00D23CA2">
            <w:pPr>
              <w:spacing w:before="0"/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D23CA2" w:rsidTr="00D23CA2">
        <w:trPr>
          <w:trHeight w:val="233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280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0"/>
              <w:ind w:firstLine="0"/>
              <w:jc w:val="left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Унапред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плаћени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трошкови</w:t>
            </w:r>
            <w:proofErr w:type="spellEnd"/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109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92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109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92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23CA2" w:rsidRDefault="00D23CA2">
            <w:pPr>
              <w:spacing w:before="0"/>
              <w:ind w:firstLine="0"/>
              <w:jc w:val="right"/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0.00</w:t>
            </w:r>
          </w:p>
        </w:tc>
      </w:tr>
      <w:tr w:rsidR="00D23CA2" w:rsidTr="00D23CA2">
        <w:trPr>
          <w:trHeight w:val="215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left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Остала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активна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временска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разграничења</w:t>
            </w:r>
            <w:proofErr w:type="spellEnd"/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0"/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1,752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08.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79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0"/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1,752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08.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79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23CA2" w:rsidRDefault="00D23CA2">
            <w:pPr>
              <w:spacing w:before="0"/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D23CA2" w:rsidTr="00D23CA2">
        <w:trPr>
          <w:trHeight w:val="215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bookmarkStart w:id="4" w:name="_Hlk315267493"/>
            <w:bookmarkEnd w:id="4"/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>ПАСИВНА ВРЕМЕНСКА РАЗГРАНИЧЕЊА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.24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516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29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.24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516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29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23CA2" w:rsidRDefault="00D23CA2">
            <w:pPr>
              <w:spacing w:before="0"/>
              <w:ind w:firstLine="0"/>
              <w:jc w:val="right"/>
            </w:pPr>
            <w:bookmarkStart w:id="5" w:name="_Hlk315267690"/>
            <w:bookmarkEnd w:id="5"/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D23CA2" w:rsidTr="00D23CA2">
        <w:trPr>
          <w:trHeight w:val="215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left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Унапред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обрачунати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трошкови</w:t>
            </w:r>
            <w:proofErr w:type="spellEnd"/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245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29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245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29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23CA2" w:rsidRDefault="00D23CA2">
            <w:pPr>
              <w:spacing w:before="0"/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D23CA2" w:rsidTr="00D23CA2">
        <w:trPr>
          <w:trHeight w:val="215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spacing w:before="60"/>
              <w:ind w:firstLine="0"/>
              <w:jc w:val="left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Одложени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приходи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ревал.стамб.кредит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CS"/>
              </w:rPr>
              <w:t>+ост.дуга по осн.кред.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1,211,271.00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3CA2" w:rsidRDefault="00D23CA2">
            <w:pPr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1,211,271.00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23CA2" w:rsidRDefault="00D23CA2">
            <w:pPr>
              <w:spacing w:before="0"/>
              <w:ind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</w:tbl>
    <w:p w:rsidR="00D23CA2" w:rsidRDefault="00D23CA2" w:rsidP="00D23CA2">
      <w:pPr>
        <w:spacing w:before="60" w:line="240" w:lineRule="exact"/>
        <w:ind w:firstLine="562"/>
        <w:rPr>
          <w:rFonts w:ascii="Arial" w:hAnsi="Arial" w:cs="Arial"/>
          <w:sz w:val="22"/>
          <w:szCs w:val="22"/>
        </w:rPr>
      </w:pPr>
    </w:p>
    <w:p w:rsidR="00D23CA2" w:rsidRDefault="00D23CA2" w:rsidP="00D23CA2">
      <w:pPr>
        <w:spacing w:before="60" w:line="240" w:lineRule="exact"/>
        <w:ind w:firstLine="562"/>
        <w:rPr>
          <w:rFonts w:ascii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Сравнивањем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књиговодственог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стања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са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стањем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утврђеним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пописом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,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нису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утврђене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разлике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између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стања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утврђеног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пописом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и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књиговодственог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стања</w:t>
      </w:r>
      <w:proofErr w:type="spellEnd"/>
      <w:proofErr w:type="gramStart"/>
      <w:r>
        <w:rPr>
          <w:rFonts w:ascii="Arial" w:hAnsi="Arial" w:cs="Arial"/>
          <w:b/>
          <w:i/>
          <w:sz w:val="20"/>
          <w:szCs w:val="20"/>
          <w:u w:val="single"/>
        </w:rPr>
        <w:t>..</w:t>
      </w:r>
      <w:proofErr w:type="gram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:rsidR="00D23CA2" w:rsidRDefault="00D23CA2" w:rsidP="00D23CA2">
      <w:pPr>
        <w:spacing w:before="60" w:line="240" w:lineRule="exact"/>
        <w:ind w:firstLine="562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i/>
          <w:color w:val="auto"/>
          <w:sz w:val="20"/>
          <w:szCs w:val="20"/>
        </w:rPr>
        <w:t xml:space="preserve">9. </w:t>
      </w:r>
      <w:proofErr w:type="spellStart"/>
      <w:r>
        <w:rPr>
          <w:rFonts w:ascii="Arial" w:hAnsi="Arial" w:cs="Arial"/>
          <w:b/>
          <w:i/>
          <w:color w:val="auto"/>
          <w:sz w:val="20"/>
          <w:szCs w:val="20"/>
        </w:rPr>
        <w:t>Саставни</w:t>
      </w:r>
      <w:proofErr w:type="spellEnd"/>
      <w:r>
        <w:rPr>
          <w:rFonts w:ascii="Arial" w:hAnsi="Arial" w:cs="Arial"/>
          <w:b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color w:val="auto"/>
          <w:sz w:val="20"/>
          <w:szCs w:val="20"/>
        </w:rPr>
        <w:t>део</w:t>
      </w:r>
      <w:proofErr w:type="spellEnd"/>
      <w:r>
        <w:rPr>
          <w:rFonts w:ascii="Arial" w:hAnsi="Arial" w:cs="Arial"/>
          <w:b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color w:val="auto"/>
          <w:sz w:val="20"/>
          <w:szCs w:val="20"/>
        </w:rPr>
        <w:t>овог</w:t>
      </w:r>
      <w:proofErr w:type="spellEnd"/>
      <w:r>
        <w:rPr>
          <w:rFonts w:ascii="Arial" w:hAnsi="Arial" w:cs="Arial"/>
          <w:b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color w:val="auto"/>
          <w:sz w:val="20"/>
          <w:szCs w:val="20"/>
        </w:rPr>
        <w:t>извештаја</w:t>
      </w:r>
      <w:proofErr w:type="spellEnd"/>
      <w:r>
        <w:rPr>
          <w:rFonts w:ascii="Arial" w:hAnsi="Arial" w:cs="Arial"/>
          <w:b/>
          <w:i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color w:val="auto"/>
          <w:sz w:val="20"/>
          <w:szCs w:val="20"/>
        </w:rPr>
        <w:t>су</w:t>
      </w:r>
      <w:proofErr w:type="spellEnd"/>
      <w:r>
        <w:rPr>
          <w:rFonts w:ascii="Arial" w:hAnsi="Arial" w:cs="Arial"/>
          <w:b/>
          <w:i/>
          <w:color w:val="auto"/>
          <w:sz w:val="20"/>
          <w:szCs w:val="20"/>
        </w:rPr>
        <w:t>: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23CA2" w:rsidRDefault="00D23CA2" w:rsidP="00D23CA2">
      <w:pPr>
        <w:spacing w:before="60" w:line="240" w:lineRule="exact"/>
        <w:ind w:firstLine="562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proofErr w:type="spellStart"/>
      <w:proofErr w:type="gramStart"/>
      <w:r>
        <w:rPr>
          <w:rFonts w:ascii="Arial" w:hAnsi="Arial" w:cs="Arial"/>
          <w:color w:val="auto"/>
          <w:sz w:val="20"/>
          <w:szCs w:val="20"/>
        </w:rPr>
        <w:t>пописне</w:t>
      </w:r>
      <w:proofErr w:type="spellEnd"/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листе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основних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средстава</w:t>
      </w:r>
      <w:proofErr w:type="spellEnd"/>
      <w:r>
        <w:rPr>
          <w:rFonts w:ascii="Arial" w:hAnsi="Arial" w:cs="Arial"/>
          <w:color w:val="auto"/>
          <w:sz w:val="20"/>
          <w:szCs w:val="20"/>
          <w:lang w:val="sr-Cyrl-CS"/>
        </w:rPr>
        <w:t xml:space="preserve"> и</w:t>
      </w:r>
    </w:p>
    <w:p w:rsidR="00D23CA2" w:rsidRPr="00D23CA2" w:rsidRDefault="00D23CA2" w:rsidP="00D23CA2">
      <w:pPr>
        <w:spacing w:before="60" w:line="240" w:lineRule="exact"/>
        <w:ind w:firstLine="562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proofErr w:type="spellStart"/>
      <w:proofErr w:type="gramStart"/>
      <w:r>
        <w:rPr>
          <w:rFonts w:ascii="Arial" w:hAnsi="Arial" w:cs="Arial"/>
          <w:color w:val="auto"/>
          <w:sz w:val="20"/>
          <w:szCs w:val="20"/>
        </w:rPr>
        <w:t>пописна</w:t>
      </w:r>
      <w:proofErr w:type="spellEnd"/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листа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ситног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инвентара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ауто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гума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на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залихама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23CA2" w:rsidRDefault="00D23CA2" w:rsidP="00D23CA2">
      <w:pPr>
        <w:spacing w:before="60" w:line="240" w:lineRule="exact"/>
        <w:ind w:firstLine="562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Попис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је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auto"/>
          <w:sz w:val="20"/>
          <w:szCs w:val="20"/>
        </w:rPr>
        <w:t>завршен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 </w:t>
      </w:r>
      <w:r>
        <w:rPr>
          <w:rFonts w:ascii="Arial" w:hAnsi="Arial" w:cs="Arial"/>
          <w:color w:val="auto"/>
          <w:sz w:val="20"/>
          <w:szCs w:val="20"/>
          <w:lang w:val="sr-Cyrl-CS"/>
        </w:rPr>
        <w:t>3</w:t>
      </w:r>
      <w:r>
        <w:rPr>
          <w:rFonts w:ascii="Arial" w:hAnsi="Arial" w:cs="Arial"/>
          <w:color w:val="auto"/>
          <w:sz w:val="20"/>
          <w:szCs w:val="20"/>
        </w:rPr>
        <w:t>1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color w:val="auto"/>
          <w:sz w:val="20"/>
          <w:szCs w:val="20"/>
        </w:rPr>
        <w:t>јануара</w:t>
      </w:r>
      <w:proofErr w:type="spellEnd"/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201</w:t>
      </w:r>
      <w:r>
        <w:rPr>
          <w:rFonts w:ascii="Arial" w:hAnsi="Arial" w:cs="Arial"/>
          <w:color w:val="auto"/>
          <w:sz w:val="20"/>
          <w:szCs w:val="20"/>
          <w:lang w:val="sr-Cyrl-CS"/>
        </w:rPr>
        <w:t>8</w:t>
      </w:r>
      <w:r>
        <w:rPr>
          <w:rFonts w:ascii="Arial" w:hAnsi="Arial" w:cs="Arial"/>
          <w:color w:val="auto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color w:val="auto"/>
          <w:sz w:val="20"/>
          <w:szCs w:val="20"/>
        </w:rPr>
        <w:t>године</w:t>
      </w:r>
      <w:proofErr w:type="spellEnd"/>
      <w:proofErr w:type="gramEnd"/>
      <w:r>
        <w:rPr>
          <w:rFonts w:ascii="Arial" w:hAnsi="Arial" w:cs="Arial"/>
          <w:color w:val="auto"/>
          <w:sz w:val="20"/>
          <w:szCs w:val="20"/>
        </w:rPr>
        <w:t>.</w:t>
      </w:r>
    </w:p>
    <w:p w:rsidR="00D23CA2" w:rsidRDefault="00D23CA2" w:rsidP="00D23CA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ПОПИСНА КОМИСИЈА:</w:t>
      </w:r>
    </w:p>
    <w:p w:rsidR="00D23CA2" w:rsidRDefault="00D23CA2" w:rsidP="00D23CA2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Драга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Корићанац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с.р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D23CA2" w:rsidRDefault="00D23CA2" w:rsidP="00D23CA2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18"/>
          <w:szCs w:val="18"/>
        </w:rPr>
        <w:t xml:space="preserve">2.Ђорђе </w:t>
      </w:r>
      <w:proofErr w:type="spellStart"/>
      <w:r>
        <w:rPr>
          <w:rFonts w:ascii="Arial" w:hAnsi="Arial" w:cs="Arial"/>
          <w:sz w:val="18"/>
          <w:szCs w:val="18"/>
        </w:rPr>
        <w:t>Никодиновић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с.р</w:t>
      </w:r>
      <w:proofErr w:type="spellEnd"/>
      <w:r>
        <w:rPr>
          <w:rFonts w:ascii="Arial" w:hAnsi="Arial" w:cs="Arial"/>
          <w:sz w:val="18"/>
          <w:szCs w:val="18"/>
        </w:rPr>
        <w:t>.</w:t>
      </w:r>
      <w:proofErr w:type="gramEnd"/>
    </w:p>
    <w:p w:rsidR="00D23CA2" w:rsidRDefault="00D23CA2" w:rsidP="00D23CA2">
      <w:pPr>
        <w:rPr>
          <w:rFonts w:ascii="Arial" w:hAnsi="Arial" w:cs="Arial"/>
          <w:i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3. </w:t>
      </w:r>
      <w:r>
        <w:rPr>
          <w:rFonts w:ascii="Arial" w:hAnsi="Arial" w:cs="Arial"/>
          <w:sz w:val="18"/>
          <w:szCs w:val="18"/>
          <w:lang w:val="sr-Cyrl-CS"/>
        </w:rPr>
        <w:t>Марина Шаша</w:t>
      </w:r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с.р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D23CA2" w:rsidSect="001B2EB7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DF4" w:rsidRDefault="00CF5DF4" w:rsidP="001B2EB7">
      <w:pPr>
        <w:spacing w:before="0"/>
      </w:pPr>
      <w:r>
        <w:separator/>
      </w:r>
    </w:p>
  </w:endnote>
  <w:endnote w:type="continuationSeparator" w:id="0">
    <w:p w:rsidR="00CF5DF4" w:rsidRDefault="00CF5DF4" w:rsidP="001B2EB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8842"/>
      <w:docPartObj>
        <w:docPartGallery w:val="Page Numbers (Bottom of Page)"/>
        <w:docPartUnique/>
      </w:docPartObj>
    </w:sdtPr>
    <w:sdtContent>
      <w:p w:rsidR="001B2EB7" w:rsidRDefault="001B2EB7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B2EB7" w:rsidRDefault="001B2E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DF4" w:rsidRDefault="00CF5DF4" w:rsidP="001B2EB7">
      <w:pPr>
        <w:spacing w:before="0"/>
      </w:pPr>
      <w:r>
        <w:separator/>
      </w:r>
    </w:p>
  </w:footnote>
  <w:footnote w:type="continuationSeparator" w:id="0">
    <w:p w:rsidR="00CF5DF4" w:rsidRDefault="00CF5DF4" w:rsidP="001B2EB7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0" w:hanging="390"/>
      </w:pPr>
      <w:rPr>
        <w:rFonts w:ascii="Arial" w:hAnsi="Arial" w:cs="Times New Roman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84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86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48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5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12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14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76" w:hanging="1800"/>
      </w:pPr>
      <w:rPr>
        <w:rFonts w:cs="Times New Roman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CA2"/>
    <w:rsid w:val="001B2EB7"/>
    <w:rsid w:val="0049290E"/>
    <w:rsid w:val="005944CE"/>
    <w:rsid w:val="00A67DCB"/>
    <w:rsid w:val="00CF5DF4"/>
    <w:rsid w:val="00D01FDA"/>
    <w:rsid w:val="00D23CA2"/>
    <w:rsid w:val="00E3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CA2"/>
    <w:pPr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23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B2EB7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2EB7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B2EB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B2EB7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6177</Characters>
  <Application>Microsoft Office Word</Application>
  <DocSecurity>0</DocSecurity>
  <Lines>51</Lines>
  <Paragraphs>14</Paragraphs>
  <ScaleCrop>false</ScaleCrop>
  <Company/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komoradva</dc:creator>
  <cp:keywords/>
  <dc:description/>
  <cp:lastModifiedBy>Tanja</cp:lastModifiedBy>
  <cp:revision>3</cp:revision>
  <dcterms:created xsi:type="dcterms:W3CDTF">2018-02-13T12:49:00Z</dcterms:created>
  <dcterms:modified xsi:type="dcterms:W3CDTF">2018-02-27T07:41:00Z</dcterms:modified>
</cp:coreProperties>
</file>